
<file path=[Content_Types].xml><?xml version="1.0" encoding="utf-8"?>
<Types xmlns="http://schemas.openxmlformats.org/package/2006/content-types">
  <Default Extension="png" ContentType="image/png"/>
  <Default Extension="rels" ContentType="application/vnd.openxmlformats-package.relationships+xml"/>
  <Default Extension="tiff" ContentType="image/tif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8296ABE" w14:textId="57076470" w:rsidR="00954CCD" w:rsidRDefault="00617066" w:rsidP="0A0AB069">
      <w:pPr>
        <w:spacing w:line="360" w:lineRule="auto"/>
      </w:pPr>
      <w:r>
        <w:rPr>
          <w:noProof/>
        </w:rPr>
        <mc:AlternateContent>
          <mc:Choice Requires="wpg">
            <w:drawing>
              <wp:anchor distT="0" distB="0" distL="114300" distR="114300" simplePos="0" relativeHeight="251658240" behindDoc="0" locked="0" layoutInCell="1" allowOverlap="1" wp14:anchorId="51A4F387" wp14:editId="56697874">
                <wp:simplePos x="0" y="0"/>
                <wp:positionH relativeFrom="column">
                  <wp:posOffset>1742738</wp:posOffset>
                </wp:positionH>
                <wp:positionV relativeFrom="paragraph">
                  <wp:posOffset>129092</wp:posOffset>
                </wp:positionV>
                <wp:extent cx="2428875" cy="1694292"/>
                <wp:effectExtent l="0" t="0" r="9525" b="1270"/>
                <wp:wrapNone/>
                <wp:docPr id="3" name="Group 3"/>
                <wp:cNvGraphicFramePr/>
                <a:graphic xmlns:a="http://schemas.openxmlformats.org/drawingml/2006/main">
                  <a:graphicData uri="http://schemas.microsoft.com/office/word/2010/wordprocessingGroup">
                    <wpg:wgp>
                      <wpg:cNvGrpSpPr/>
                      <wpg:grpSpPr>
                        <a:xfrm>
                          <a:off x="0" y="0"/>
                          <a:ext cx="2428875" cy="1694292"/>
                          <a:chOff x="0" y="0"/>
                          <a:chExt cx="2428875" cy="1694292"/>
                        </a:xfrm>
                      </wpg:grpSpPr>
                      <pic:pic xmlns:pic="http://schemas.openxmlformats.org/drawingml/2006/picture">
                        <pic:nvPicPr>
                          <pic:cNvPr id="2" name="Picture 2"/>
                          <pic:cNvPicPr>
                            <a:picLocks noChangeAspect="1"/>
                          </pic:cNvPicPr>
                        </pic:nvPicPr>
                        <pic:blipFill>
                          <a:blip r:embed="rId11" cstate="print">
                            <a:extLst>
                              <a:ext uri="{28A0092B-C50C-407E-A947-70E740481C1C}">
                                <a14:useLocalDpi xmlns:a14="http://schemas.microsoft.com/office/drawing/2010/main" val="0"/>
                              </a:ext>
                            </a:extLst>
                          </a:blip>
                          <a:stretch>
                            <a:fillRect/>
                          </a:stretch>
                        </pic:blipFill>
                        <pic:spPr>
                          <a:xfrm>
                            <a:off x="0" y="1430767"/>
                            <a:ext cx="2428875" cy="263525"/>
                          </a:xfrm>
                          <a:prstGeom prst="rect">
                            <a:avLst/>
                          </a:prstGeom>
                        </pic:spPr>
                      </pic:pic>
                      <pic:pic xmlns:pic="http://schemas.openxmlformats.org/drawingml/2006/picture">
                        <pic:nvPicPr>
                          <pic:cNvPr id="1" name="Picture 1"/>
                          <pic:cNvPicPr>
                            <a:picLocks noChangeAspect="1"/>
                          </pic:cNvPicPr>
                        </pic:nvPicPr>
                        <pic:blipFill>
                          <a:blip r:embed="rId12" cstate="print">
                            <a:extLst>
                              <a:ext uri="{28A0092B-C50C-407E-A947-70E740481C1C}">
                                <a14:useLocalDpi xmlns:a14="http://schemas.microsoft.com/office/drawing/2010/main" val="0"/>
                              </a:ext>
                            </a:extLst>
                          </a:blip>
                          <a:stretch>
                            <a:fillRect/>
                          </a:stretch>
                        </pic:blipFill>
                        <pic:spPr>
                          <a:xfrm>
                            <a:off x="430306" y="0"/>
                            <a:ext cx="1569085" cy="1342390"/>
                          </a:xfrm>
                          <a:prstGeom prst="rect">
                            <a:avLst/>
                          </a:prstGeom>
                        </pic:spPr>
                      </pic:pic>
                    </wpg:wgp>
                  </a:graphicData>
                </a:graphic>
              </wp:anchor>
            </w:drawing>
          </mc:Choice>
          <mc:Fallback xmlns:w16cei="http://schemas.microsoft.com/office/word/2026/wordml/cei" xmlns:a14="http://schemas.microsoft.com/office/drawing/2010/main" xmlns:pic="http://schemas.openxmlformats.org/drawingml/2006/picture" xmlns:a="http://schemas.openxmlformats.org/drawingml/2006/main" xmlns:arto="http://schemas.microsoft.com/office/word/2006/arto">
            <w:pict>
              <v:group id="Group 3" style="position:absolute;margin-left:137.2pt;margin-top:10.15pt;width:191.25pt;height:133.4pt;z-index:251658240" coordsize="24288,16942" o:spid="_x0000_s1026" w14:anchorId="43F3017C" o:gfxdata="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">
                <v:shapetype id="_x0000_t75" coordsize="21600,21600" filled="f" stroked="f" o:spt="75" o:preferrelative="t" path="m@4@5l@4@11@9@11@9@5xe">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gradientshapeok="t" o:connecttype="rect" o:extrusionok="f"/>
                  <o:lock v:ext="edit" aspectratio="t"/>
                </v:shapetype>
                <v:shape id="Picture 2" style="position:absolute;top:14307;width:24288;height:2635;visibility:visible;mso-wrap-style:square" o:spid="_x0000_s1027"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">
                  <v:imagedata o:title="" r:id="rId13"/>
                </v:shape>
                <v:shape id="Picture 1" style="position:absolute;left:4303;width:15690;height:13423;visibility:visible;mso-wrap-style:square" o:spid="_x0000_s1028"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">
                  <v:imagedata o:title="" r:id="rId14"/>
                </v:shape>
              </v:group>
            </w:pict>
          </mc:Fallback>
        </mc:AlternateContent>
      </w:r>
    </w:p>
    <w:p w14:paraId="1385BD5C" w14:textId="2432BE15" w:rsidR="002068BC" w:rsidRDefault="002068BC" w:rsidP="0A0AB069">
      <w:pPr>
        <w:spacing w:line="360" w:lineRule="auto"/>
        <w:rPr>
          <w:noProof/>
          <w:lang w:eastAsia="en-NZ"/>
        </w:rPr>
      </w:pPr>
    </w:p>
    <w:p w14:paraId="71929909" w14:textId="77777777" w:rsidR="00617066" w:rsidRDefault="00617066" w:rsidP="0A0AB069">
      <w:pPr>
        <w:spacing w:line="360" w:lineRule="auto"/>
        <w:rPr>
          <w:noProof/>
          <w:lang w:eastAsia="en-NZ"/>
        </w:rPr>
      </w:pPr>
    </w:p>
    <w:p w14:paraId="1188DF40" w14:textId="77777777" w:rsidR="00617066" w:rsidRDefault="00617066" w:rsidP="0A0AB069">
      <w:pPr>
        <w:spacing w:line="360" w:lineRule="auto"/>
      </w:pPr>
    </w:p>
    <w:p w14:paraId="07F0ADE7" w14:textId="32A49264" w:rsidR="00954CCD" w:rsidRDefault="00954CCD" w:rsidP="0A0AB069">
      <w:pPr>
        <w:spacing w:line="360" w:lineRule="auto"/>
      </w:pPr>
    </w:p>
    <w:p w14:paraId="4961E739" w14:textId="581AB8AC" w:rsidR="4633653B" w:rsidRDefault="4633653B" w:rsidP="0A0AB069">
      <w:pPr>
        <w:spacing w:line="360" w:lineRule="auto"/>
      </w:pPr>
    </w:p>
    <w:p w14:paraId="20F8F9B4" w14:textId="1BADB019" w:rsidR="00FA5DE7" w:rsidRPr="00FA5DE7" w:rsidRDefault="7CAC6A6D" w:rsidP="0A0AB069">
      <w:pPr>
        <w:spacing w:line="360" w:lineRule="auto"/>
      </w:pPr>
      <w:r>
        <w:t xml:space="preserve">July </w:t>
      </w:r>
      <w:r w:rsidR="24ED7525">
        <w:t>202</w:t>
      </w:r>
      <w:r w:rsidR="6522887E">
        <w:t>6</w:t>
      </w:r>
    </w:p>
    <w:p w14:paraId="592A93E5" w14:textId="77777777" w:rsidR="00FA5DE7" w:rsidRPr="00FA5DE7" w:rsidRDefault="00FA5DE7" w:rsidP="0A0AB069">
      <w:pPr>
        <w:spacing w:line="360" w:lineRule="auto"/>
      </w:pPr>
    </w:p>
    <w:p w14:paraId="66BEAA96" w14:textId="4B0BCF98" w:rsidR="00D53A22" w:rsidRDefault="41A4E4A1" w:rsidP="0A0AB069">
      <w:pPr>
        <w:spacing w:line="360" w:lineRule="auto"/>
        <w:rPr>
          <w:b/>
          <w:bCs/>
        </w:rPr>
      </w:pPr>
      <w:r w:rsidRPr="0A0AB069">
        <w:rPr>
          <w:b/>
          <w:bCs/>
        </w:rPr>
        <w:t>To</w:t>
      </w:r>
      <w:r w:rsidR="0E89B588" w:rsidRPr="0A0AB069">
        <w:rPr>
          <w:b/>
          <w:bCs/>
        </w:rPr>
        <w:t xml:space="preserve"> </w:t>
      </w:r>
      <w:r w:rsidR="4FAB96C0" w:rsidRPr="0A0AB069">
        <w:rPr>
          <w:b/>
          <w:bCs/>
        </w:rPr>
        <w:t>Disability Support Services – Ministry of Social Development</w:t>
      </w:r>
    </w:p>
    <w:p w14:paraId="2AF01286" w14:textId="19D818C5" w:rsidR="00CC2245" w:rsidRDefault="65BB1DF8" w:rsidP="0A0AB069">
      <w:pPr>
        <w:spacing w:line="360" w:lineRule="auto"/>
      </w:pPr>
      <w:r>
        <w:t xml:space="preserve">Please find attached </w:t>
      </w:r>
      <w:r w:rsidR="22E9FC63">
        <w:t xml:space="preserve">our submission on </w:t>
      </w:r>
      <w:r w:rsidR="03103671">
        <w:t>further improvements to Disability Support Services (DSS).</w:t>
      </w:r>
    </w:p>
    <w:p w14:paraId="76FB8BA7" w14:textId="77777777" w:rsidR="00926D89" w:rsidRDefault="00926D89" w:rsidP="0A0AB069">
      <w:pPr>
        <w:spacing w:line="360" w:lineRule="auto"/>
      </w:pPr>
    </w:p>
    <w:p w14:paraId="5547E9AB" w14:textId="77777777" w:rsidR="00FA5DE7" w:rsidRPr="001D0A95" w:rsidRDefault="00FA5DE7" w:rsidP="0A0AB069">
      <w:pPr>
        <w:spacing w:line="360" w:lineRule="auto"/>
      </w:pPr>
    </w:p>
    <w:p w14:paraId="5680578C" w14:textId="16359580" w:rsidR="00796ACA" w:rsidRDefault="00796ACA" w:rsidP="0A0AB069">
      <w:pPr>
        <w:spacing w:line="360" w:lineRule="auto"/>
      </w:pPr>
    </w:p>
    <w:p w14:paraId="11371B7B" w14:textId="77777777" w:rsidR="00617066" w:rsidRDefault="00617066" w:rsidP="0A0AB069">
      <w:pPr>
        <w:spacing w:line="360" w:lineRule="auto"/>
      </w:pPr>
    </w:p>
    <w:p w14:paraId="20B50B85" w14:textId="77777777" w:rsidR="001D4F95" w:rsidRPr="001D0A95" w:rsidRDefault="001D4F95" w:rsidP="0A0AB069">
      <w:pPr>
        <w:spacing w:line="360" w:lineRule="auto"/>
      </w:pPr>
    </w:p>
    <w:p w14:paraId="6D0E1C2D" w14:textId="776EBD61" w:rsidR="009134C2" w:rsidRPr="009539E4" w:rsidRDefault="65BB1DF8" w:rsidP="0A0AB069">
      <w:pPr>
        <w:spacing w:line="360" w:lineRule="auto"/>
      </w:pPr>
      <w:r>
        <w:t>For any further inquiries, please contact:</w:t>
      </w:r>
    </w:p>
    <w:p w14:paraId="5A333E06" w14:textId="7685740D" w:rsidR="7CE88322" w:rsidRDefault="693EBC42" w:rsidP="0A0AB069">
      <w:pPr>
        <w:spacing w:line="360" w:lineRule="auto"/>
      </w:pPr>
      <w:r>
        <w:t>Chris Ford</w:t>
      </w:r>
    </w:p>
    <w:p w14:paraId="65BBAC49" w14:textId="7DD83647" w:rsidR="15D53111" w:rsidRDefault="693EBC42" w:rsidP="0A0AB069">
      <w:pPr>
        <w:spacing w:line="360" w:lineRule="auto"/>
      </w:pPr>
      <w:r>
        <w:t>Policy Advisor</w:t>
      </w:r>
    </w:p>
    <w:p w14:paraId="3C20F521" w14:textId="45DF5A16" w:rsidR="00FA5DE7" w:rsidRPr="001D0A95" w:rsidRDefault="65BB1DF8" w:rsidP="0A0AB069">
      <w:pPr>
        <w:spacing w:line="360" w:lineRule="auto"/>
      </w:pPr>
      <w:hyperlink r:id="rId15">
        <w:r w:rsidRPr="0A0AB069">
          <w:rPr>
            <w:rStyle w:val="Hyperlink"/>
          </w:rPr>
          <w:t>policy@dpa.org.nz</w:t>
        </w:r>
      </w:hyperlink>
    </w:p>
    <w:p w14:paraId="55CD6104" w14:textId="250E11BB" w:rsidR="2D646C15" w:rsidRDefault="2D646C15" w:rsidP="0A0AB069">
      <w:pPr>
        <w:spacing w:line="360" w:lineRule="auto"/>
      </w:pPr>
    </w:p>
    <w:p w14:paraId="2C7AD0DC" w14:textId="60994FBF" w:rsidR="6FE8536F" w:rsidRDefault="6FE8536F" w:rsidP="0A0AB069">
      <w:pPr>
        <w:spacing w:line="360" w:lineRule="auto"/>
      </w:pPr>
      <w:r>
        <w:br w:type="page"/>
      </w:r>
    </w:p>
    <w:p w14:paraId="37D9DCAE" w14:textId="651F7D5D" w:rsidR="00C0742F" w:rsidRPr="008D0585" w:rsidRDefault="4CDC0A92" w:rsidP="0A0AB069">
      <w:pPr>
        <w:spacing w:line="360" w:lineRule="auto"/>
        <w:rPr>
          <w:rFonts w:eastAsiaTheme="majorEastAsia" w:cstheme="majorBidi"/>
          <w:b/>
          <w:bCs/>
          <w:color w:val="1F3864" w:themeColor="accent5" w:themeShade="80"/>
          <w:sz w:val="32"/>
          <w:szCs w:val="32"/>
        </w:rPr>
      </w:pPr>
      <w:r w:rsidRPr="0A0AB069">
        <w:rPr>
          <w:b/>
          <w:bCs/>
          <w:color w:val="1F3864" w:themeColor="accent5" w:themeShade="80"/>
          <w:sz w:val="32"/>
          <w:szCs w:val="32"/>
        </w:rPr>
        <w:t>Introducing Disabled Persons Assembly NZ</w:t>
      </w:r>
    </w:p>
    <w:p w14:paraId="76B29532" w14:textId="0991DB78" w:rsidR="00C0742F" w:rsidRDefault="4CDC0A92" w:rsidP="0A0AB069">
      <w:pPr>
        <w:spacing w:line="360" w:lineRule="auto"/>
        <w:rPr>
          <w:rFonts w:eastAsia="Arial" w:cs="Arial"/>
          <w:color w:val="000000" w:themeColor="text1"/>
        </w:rPr>
      </w:pPr>
      <w:r w:rsidRPr="0A0AB069">
        <w:rPr>
          <w:rFonts w:eastAsia="Arial" w:cs="Arial"/>
          <w:b/>
          <w:bCs/>
          <w:color w:val="000000" w:themeColor="text1"/>
        </w:rPr>
        <w:t>We work on systemic change for the equity of disabled people</w:t>
      </w:r>
      <w:r w:rsidRPr="0A0AB069">
        <w:rPr>
          <w:rFonts w:eastAsia="Arial" w:cs="Arial"/>
          <w:b/>
          <w:bCs/>
          <w:color w:val="000000" w:themeColor="text1"/>
          <w:lang w:val="en-US"/>
        </w:rPr>
        <w:t xml:space="preserve"> </w:t>
      </w:r>
    </w:p>
    <w:p w14:paraId="112D9FF2" w14:textId="6C2DE421" w:rsidR="00C0742F" w:rsidRDefault="4CDC0A92" w:rsidP="0A0AB069">
      <w:pPr>
        <w:spacing w:line="360" w:lineRule="auto"/>
        <w:rPr>
          <w:rFonts w:eastAsia="Arial" w:cs="Arial"/>
          <w:color w:val="000000" w:themeColor="text1"/>
        </w:rPr>
      </w:pPr>
      <w:r w:rsidRPr="0A0AB069">
        <w:rPr>
          <w:rFonts w:eastAsia="Arial" w:cs="Arial"/>
          <w:color w:val="000000" w:themeColor="text1"/>
          <w:lang w:val="en-US"/>
        </w:rPr>
        <w:t>Disabled Persons Assembly NZ (DPA) is a not-for-profit pan-impairment Disabled People’s Organisation run by and for disabled people.</w:t>
      </w:r>
    </w:p>
    <w:p w14:paraId="414E4D0C" w14:textId="4264EA40" w:rsidR="00C0742F" w:rsidRDefault="4CDC0A92" w:rsidP="0A0AB069">
      <w:pPr>
        <w:spacing w:line="360" w:lineRule="auto"/>
        <w:rPr>
          <w:rFonts w:eastAsia="Arial" w:cs="Arial"/>
          <w:color w:val="000000" w:themeColor="text1"/>
        </w:rPr>
      </w:pPr>
      <w:r w:rsidRPr="0A0AB069">
        <w:rPr>
          <w:rFonts w:eastAsia="Arial" w:cs="Arial"/>
          <w:b/>
          <w:bCs/>
          <w:color w:val="000000" w:themeColor="text1"/>
          <w:lang w:val="en-US"/>
        </w:rPr>
        <w:t>We recognise:</w:t>
      </w:r>
    </w:p>
    <w:p w14:paraId="6B4C6FB7" w14:textId="1917DDA2" w:rsidR="7AA094FC" w:rsidRDefault="6AB256C9" w:rsidP="0A0AB069">
      <w:pPr>
        <w:pStyle w:val="ListParagraph"/>
        <w:numPr>
          <w:ilvl w:val="0"/>
          <w:numId w:val="17"/>
        </w:numPr>
        <w:spacing w:line="360" w:lineRule="auto"/>
        <w:rPr>
          <w:rFonts w:eastAsia="Arial" w:cs="Arial"/>
          <w:color w:val="000000" w:themeColor="text1"/>
        </w:rPr>
      </w:pPr>
      <w:r w:rsidRPr="0A0AB069">
        <w:rPr>
          <w:rFonts w:eastAsia="Arial" w:cs="Arial"/>
          <w:color w:val="000000" w:themeColor="text1"/>
          <w:lang w:val="en-US"/>
        </w:rPr>
        <w:t>M</w:t>
      </w:r>
      <w:r w:rsidRPr="0A0AB069">
        <w:rPr>
          <w:rFonts w:ascii="Calibri" w:eastAsia="Calibri" w:hAnsi="Calibri" w:cs="Calibri"/>
          <w:color w:val="000000" w:themeColor="text1"/>
          <w:lang w:val="en-US"/>
        </w:rPr>
        <w:t>ā</w:t>
      </w:r>
      <w:r w:rsidRPr="0A0AB069">
        <w:rPr>
          <w:rFonts w:eastAsia="Arial" w:cs="Arial"/>
          <w:color w:val="000000" w:themeColor="text1"/>
          <w:lang w:val="en-US"/>
        </w:rPr>
        <w:t xml:space="preserve">ori as Tangata Whenua and </w:t>
      </w:r>
      <w:hyperlink r:id="rId16">
        <w:r w:rsidRPr="0A0AB069">
          <w:rPr>
            <w:rStyle w:val="Hyperlink"/>
            <w:rFonts w:eastAsia="Arial" w:cs="Arial"/>
            <w:lang w:val="en-US"/>
          </w:rPr>
          <w:t>Te Tiriti o Waitangi/Treaty of Waitangi</w:t>
        </w:r>
      </w:hyperlink>
      <w:r w:rsidRPr="0A0AB069">
        <w:rPr>
          <w:rFonts w:eastAsia="Arial" w:cs="Arial"/>
          <w:color w:val="000000" w:themeColor="text1"/>
          <w:lang w:val="en-US"/>
        </w:rPr>
        <w:t xml:space="preserve"> as the founding document of Aotearoa New Zealand;</w:t>
      </w:r>
    </w:p>
    <w:p w14:paraId="227DF558" w14:textId="07EF2642" w:rsidR="00C0742F" w:rsidRDefault="4CDC0A92" w:rsidP="0A0AB069">
      <w:pPr>
        <w:pStyle w:val="ListParagraph"/>
        <w:numPr>
          <w:ilvl w:val="0"/>
          <w:numId w:val="17"/>
        </w:numPr>
        <w:spacing w:line="360" w:lineRule="auto"/>
        <w:rPr>
          <w:rFonts w:eastAsia="Arial" w:cs="Arial"/>
          <w:color w:val="000000" w:themeColor="text1"/>
        </w:rPr>
      </w:pPr>
      <w:r w:rsidRPr="0A0AB069">
        <w:rPr>
          <w:rFonts w:eastAsia="Arial" w:cs="Arial"/>
          <w:color w:val="000000" w:themeColor="text1"/>
          <w:lang w:val="en-US"/>
        </w:rPr>
        <w:t>disabled people as experts on their own lives;</w:t>
      </w:r>
    </w:p>
    <w:p w14:paraId="699B63BD" w14:textId="7D9F319B" w:rsidR="7AA094FC" w:rsidRDefault="6AB256C9" w:rsidP="0A0AB069">
      <w:pPr>
        <w:pStyle w:val="ListParagraph"/>
        <w:numPr>
          <w:ilvl w:val="0"/>
          <w:numId w:val="17"/>
        </w:numPr>
        <w:spacing w:line="360" w:lineRule="auto"/>
        <w:rPr>
          <w:rFonts w:eastAsia="Arial" w:cs="Arial"/>
          <w:color w:val="000000" w:themeColor="text1"/>
        </w:rPr>
      </w:pPr>
      <w:r w:rsidRPr="0A0AB069">
        <w:rPr>
          <w:rFonts w:eastAsia="Arial" w:cs="Arial"/>
          <w:color w:val="000000" w:themeColor="text1"/>
          <w:lang w:val="en-US"/>
        </w:rPr>
        <w:t xml:space="preserve">the </w:t>
      </w:r>
      <w:hyperlink r:id="rId17">
        <w:r w:rsidRPr="0A0AB069">
          <w:rPr>
            <w:rStyle w:val="Hyperlink"/>
            <w:rFonts w:eastAsia="Arial" w:cs="Arial"/>
            <w:lang w:val="en-US"/>
          </w:rPr>
          <w:t>Social Model of Disability</w:t>
        </w:r>
      </w:hyperlink>
      <w:r w:rsidRPr="0A0AB069">
        <w:rPr>
          <w:rFonts w:eastAsia="Arial" w:cs="Arial"/>
          <w:color w:val="000000" w:themeColor="text1"/>
          <w:lang w:val="en-US"/>
        </w:rPr>
        <w:t xml:space="preserve"> as the guiding principle for interpreting disability and impairment; </w:t>
      </w:r>
    </w:p>
    <w:p w14:paraId="4FAA57EE" w14:textId="371E8CB5" w:rsidR="7AA094FC" w:rsidRPr="00D747D3" w:rsidRDefault="6AB256C9" w:rsidP="0A0AB069">
      <w:pPr>
        <w:pStyle w:val="ListParagraph"/>
        <w:numPr>
          <w:ilvl w:val="0"/>
          <w:numId w:val="17"/>
        </w:numPr>
        <w:spacing w:line="360" w:lineRule="auto"/>
        <w:rPr>
          <w:rFonts w:eastAsia="Arial" w:cs="Arial"/>
          <w:color w:val="000000" w:themeColor="text1"/>
        </w:rPr>
      </w:pPr>
      <w:r w:rsidRPr="0A0AB069">
        <w:rPr>
          <w:rFonts w:eastAsia="Arial" w:cs="Arial"/>
          <w:color w:val="000000" w:themeColor="text1"/>
          <w:lang w:val="en-US"/>
        </w:rPr>
        <w:t xml:space="preserve">the </w:t>
      </w:r>
      <w:hyperlink r:id="rId18">
        <w:r w:rsidRPr="0A0AB069">
          <w:rPr>
            <w:rStyle w:val="Hyperlink"/>
            <w:rFonts w:eastAsia="Arial" w:cs="Arial"/>
            <w:lang w:val="en-US"/>
          </w:rPr>
          <w:t>United Nations Convention on the Rights of Persons with Disabilities</w:t>
        </w:r>
      </w:hyperlink>
      <w:r w:rsidRPr="0A0AB069">
        <w:rPr>
          <w:rFonts w:eastAsia="Arial" w:cs="Arial"/>
          <w:color w:val="000000" w:themeColor="text1"/>
          <w:lang w:val="en-US"/>
        </w:rPr>
        <w:t xml:space="preserve"> as the basis for disabled people’s relationship with the State;</w:t>
      </w:r>
    </w:p>
    <w:p w14:paraId="2826A8C6" w14:textId="21DC3226" w:rsidR="00D747D3" w:rsidRPr="004E3921" w:rsidRDefault="4D17F0C5" w:rsidP="0A0AB069">
      <w:pPr>
        <w:pStyle w:val="ListParagraph"/>
        <w:numPr>
          <w:ilvl w:val="0"/>
          <w:numId w:val="17"/>
        </w:numPr>
        <w:spacing w:line="360" w:lineRule="auto"/>
        <w:rPr>
          <w:lang w:val="en-US"/>
        </w:rPr>
      </w:pPr>
      <w:r w:rsidRPr="0A0AB069">
        <w:rPr>
          <w:lang w:val="en-US"/>
        </w:rPr>
        <w:t xml:space="preserve">the </w:t>
      </w:r>
      <w:hyperlink r:id="rId19">
        <w:r w:rsidRPr="0A0AB069">
          <w:rPr>
            <w:rStyle w:val="Hyperlink"/>
            <w:lang w:val="en-US"/>
          </w:rPr>
          <w:t>New Zealand Disability Strategy</w:t>
        </w:r>
      </w:hyperlink>
      <w:r w:rsidRPr="0A0AB069">
        <w:rPr>
          <w:lang w:val="en-US"/>
        </w:rPr>
        <w:t xml:space="preserve"> as Government agencies’ guide on disability issues; and </w:t>
      </w:r>
    </w:p>
    <w:p w14:paraId="0C976C69" w14:textId="01BE6D19" w:rsidR="00D747D3" w:rsidRPr="00D747D3" w:rsidRDefault="4D17F0C5" w:rsidP="0A0AB069">
      <w:pPr>
        <w:pStyle w:val="ListParagraph"/>
        <w:numPr>
          <w:ilvl w:val="0"/>
          <w:numId w:val="17"/>
        </w:numPr>
        <w:spacing w:line="360" w:lineRule="auto"/>
        <w:rPr>
          <w:lang w:val="en-US"/>
        </w:rPr>
      </w:pPr>
      <w:r w:rsidRPr="0A0AB069">
        <w:rPr>
          <w:lang w:val="en-US"/>
        </w:rPr>
        <w:t xml:space="preserve">the </w:t>
      </w:r>
      <w:hyperlink r:id="rId20">
        <w:r w:rsidRPr="0A0AB069">
          <w:rPr>
            <w:rStyle w:val="Hyperlink"/>
            <w:lang w:val="en-US"/>
          </w:rPr>
          <w:t>Enabling Good Lives Principles</w:t>
        </w:r>
      </w:hyperlink>
      <w:r w:rsidRPr="0A0AB069">
        <w:rPr>
          <w:lang w:val="en-US"/>
        </w:rPr>
        <w:t xml:space="preserve"> </w:t>
      </w:r>
      <w:r>
        <w:t>and</w:t>
      </w:r>
      <w:r w:rsidR="77A09EDD">
        <w:t xml:space="preserve"> the </w:t>
      </w:r>
      <w:hyperlink r:id="rId21">
        <w:r w:rsidR="77A09EDD" w:rsidRPr="0A0AB069">
          <w:rPr>
            <w:rStyle w:val="Hyperlink"/>
          </w:rPr>
          <w:t>Atoatoali'o National Pacific Disability Approach</w:t>
        </w:r>
      </w:hyperlink>
      <w:r w:rsidR="77A09EDD">
        <w:t xml:space="preserve"> </w:t>
      </w:r>
      <w:r w:rsidRPr="0A0AB069">
        <w:rPr>
          <w:lang w:val="en-US"/>
        </w:rPr>
        <w:t>as avenues to disabled people gaining greater choice and control over their lives and supports.</w:t>
      </w:r>
    </w:p>
    <w:p w14:paraId="3826864C" w14:textId="46C90BCE" w:rsidR="00C0742F" w:rsidRDefault="4CDC0A92" w:rsidP="0A0AB069">
      <w:pPr>
        <w:spacing w:line="360" w:lineRule="auto"/>
        <w:rPr>
          <w:rFonts w:eastAsia="Arial" w:cs="Arial"/>
          <w:color w:val="000000" w:themeColor="text1"/>
        </w:rPr>
      </w:pPr>
      <w:r w:rsidRPr="0A0AB069">
        <w:rPr>
          <w:rFonts w:eastAsia="Arial" w:cs="Arial"/>
          <w:b/>
          <w:bCs/>
          <w:color w:val="000000" w:themeColor="text1"/>
          <w:lang w:val="en-US"/>
        </w:rPr>
        <w:t xml:space="preserve">We drive systemic change through: </w:t>
      </w:r>
    </w:p>
    <w:p w14:paraId="2415C352" w14:textId="16036DD5" w:rsidR="00D0003F" w:rsidRDefault="2265FFB2" w:rsidP="0A0AB069">
      <w:pPr>
        <w:spacing w:line="360" w:lineRule="auto"/>
        <w:rPr>
          <w:rFonts w:eastAsia="Arial" w:cs="Arial"/>
          <w:color w:val="000000" w:themeColor="text1"/>
        </w:rPr>
      </w:pPr>
      <w:r w:rsidRPr="0A0AB069">
        <w:rPr>
          <w:rFonts w:eastAsia="Arial" w:cs="Arial"/>
          <w:b/>
          <w:bCs/>
          <w:color w:val="000000" w:themeColor="text1"/>
        </w:rPr>
        <w:t>Rangatiratanga / Leadership</w:t>
      </w:r>
      <w:r w:rsidRPr="0A0AB069">
        <w:rPr>
          <w:rFonts w:eastAsia="Arial" w:cs="Arial"/>
          <w:color w:val="000000" w:themeColor="text1"/>
        </w:rPr>
        <w:t xml:space="preserve">: reflecting the collective voice of disabled people, locally, nationally and internationally. </w:t>
      </w:r>
    </w:p>
    <w:p w14:paraId="157FB8AA" w14:textId="294CD5D2" w:rsidR="00D0003F" w:rsidRDefault="2265FFB2" w:rsidP="0A0AB069">
      <w:pPr>
        <w:spacing w:line="360" w:lineRule="auto"/>
        <w:rPr>
          <w:rFonts w:eastAsia="Arial" w:cs="Arial"/>
          <w:color w:val="000000" w:themeColor="text1"/>
        </w:rPr>
      </w:pPr>
      <w:r w:rsidRPr="0A0AB069">
        <w:rPr>
          <w:rFonts w:eastAsia="Arial" w:cs="Arial"/>
          <w:b/>
          <w:bCs/>
          <w:color w:val="000000" w:themeColor="text1"/>
        </w:rPr>
        <w:t>Pārongo me te tohutohu / Information and advice</w:t>
      </w:r>
      <w:r w:rsidRPr="0A0AB069">
        <w:rPr>
          <w:rFonts w:eastAsia="Arial" w:cs="Arial"/>
          <w:color w:val="000000" w:themeColor="text1"/>
        </w:rPr>
        <w:t>: informing and advising on policies impacting on the lives of disabled people.</w:t>
      </w:r>
    </w:p>
    <w:p w14:paraId="46E4E885" w14:textId="4684E25C" w:rsidR="00D0003F" w:rsidRDefault="2265FFB2" w:rsidP="0A0AB069">
      <w:pPr>
        <w:spacing w:line="360" w:lineRule="auto"/>
        <w:rPr>
          <w:rFonts w:eastAsia="Arial" w:cs="Arial"/>
          <w:color w:val="000000" w:themeColor="text1"/>
        </w:rPr>
      </w:pPr>
      <w:r w:rsidRPr="0A0AB069">
        <w:rPr>
          <w:rFonts w:eastAsia="Arial" w:cs="Arial"/>
          <w:b/>
          <w:bCs/>
          <w:color w:val="000000" w:themeColor="text1"/>
        </w:rPr>
        <w:t>Kōkiri / Advocacy</w:t>
      </w:r>
      <w:r w:rsidRPr="0A0AB069">
        <w:rPr>
          <w:rFonts w:eastAsia="Arial" w:cs="Arial"/>
          <w:color w:val="000000" w:themeColor="text1"/>
        </w:rPr>
        <w:t>: supporting disabled people to have a voice, including a collective voice, in society.</w:t>
      </w:r>
    </w:p>
    <w:p w14:paraId="73EAE2C0" w14:textId="68181D5A" w:rsidR="6FE8536F" w:rsidRDefault="2265FFB2" w:rsidP="0A0AB069">
      <w:pPr>
        <w:spacing w:line="360" w:lineRule="auto"/>
      </w:pPr>
      <w:r w:rsidRPr="0A0AB069">
        <w:rPr>
          <w:rFonts w:eastAsia="Arial" w:cs="Arial"/>
          <w:b/>
          <w:bCs/>
          <w:color w:val="000000" w:themeColor="text1"/>
        </w:rPr>
        <w:t>Aroturuki / Monitoring</w:t>
      </w:r>
      <w:r w:rsidRPr="0A0AB069">
        <w:rPr>
          <w:rFonts w:eastAsia="Arial" w:cs="Arial"/>
          <w:color w:val="000000" w:themeColor="text1"/>
        </w:rPr>
        <w:t>: monitoring and giving feedback on existing laws, policies and practices about and relevant to disabled people.</w:t>
      </w:r>
      <w:r w:rsidR="0AC189A2">
        <w:br w:type="page"/>
      </w:r>
    </w:p>
    <w:p w14:paraId="1A54B98D" w14:textId="5F3C54C9" w:rsidR="00BB7E50" w:rsidRDefault="05C5BC2E" w:rsidP="0A0AB069">
      <w:pPr>
        <w:pStyle w:val="Heading2"/>
        <w:spacing w:line="360" w:lineRule="auto"/>
        <w:rPr>
          <w:rFonts w:eastAsia="Arial" w:cs="Arial"/>
        </w:rPr>
      </w:pPr>
      <w:r w:rsidRPr="0A0AB069">
        <w:rPr>
          <w:rFonts w:eastAsia="Arial" w:cs="Arial"/>
        </w:rPr>
        <w:t>United Nations Convention on the Rights of Persons with Disabilities</w:t>
      </w:r>
    </w:p>
    <w:p w14:paraId="501B65DB" w14:textId="10FA16AA" w:rsidR="00BB7E50" w:rsidRDefault="05C5BC2E" w:rsidP="0A0AB069">
      <w:pPr>
        <w:spacing w:line="360" w:lineRule="auto"/>
        <w:rPr>
          <w:rFonts w:eastAsia="Arial" w:cs="Arial"/>
          <w:color w:val="000000" w:themeColor="text1"/>
        </w:rPr>
      </w:pPr>
      <w:r w:rsidRPr="0A0AB069">
        <w:rPr>
          <w:rFonts w:eastAsia="Arial" w:cs="Arial"/>
          <w:color w:val="000000" w:themeColor="text1"/>
        </w:rPr>
        <w:t>DPA was influential in creating the United Nations Convention on the Rights of Persons with Disabilities (UNCRPD),</w:t>
      </w:r>
      <w:r w:rsidR="1736356D" w:rsidRPr="0A0AB069">
        <w:rPr>
          <w:rStyle w:val="FootnoteReference"/>
          <w:rFonts w:eastAsia="Arial" w:cs="Arial"/>
          <w:color w:val="000000" w:themeColor="text1"/>
        </w:rPr>
        <w:footnoteReference w:id="2"/>
      </w:r>
      <w:r w:rsidRPr="0A0AB069">
        <w:rPr>
          <w:rFonts w:eastAsia="Arial" w:cs="Arial"/>
          <w:color w:val="000000" w:themeColor="text1"/>
        </w:rPr>
        <w:t xml:space="preserve"> a foundational document for disabled people which New Zealand has signed and ratified, confirming that disabled people must have the same human rights as everyone else. All state bodies in New Zealand, including local and regional government, have a responsibility to uphold the principles and articles of this convention. </w:t>
      </w:r>
    </w:p>
    <w:p w14:paraId="042EE74D" w14:textId="17813AF0" w:rsidR="00BB7E50" w:rsidRDefault="05C5BC2E" w:rsidP="0A0AB069">
      <w:pPr>
        <w:spacing w:line="360" w:lineRule="auto"/>
        <w:rPr>
          <w:rFonts w:eastAsia="Arial" w:cs="Arial"/>
          <w:color w:val="000000" w:themeColor="text1"/>
        </w:rPr>
      </w:pPr>
      <w:r w:rsidRPr="0A0AB069">
        <w:rPr>
          <w:rFonts w:eastAsia="Arial" w:cs="Arial"/>
          <w:color w:val="000000" w:themeColor="text1"/>
        </w:rPr>
        <w:t>The following UNCRPD articles are particularly relevant to this submission:</w:t>
      </w:r>
    </w:p>
    <w:p w14:paraId="209DBE28" w14:textId="48989DC5" w:rsidR="23F7FE52" w:rsidRDefault="724779DB" w:rsidP="0A0AB069">
      <w:pPr>
        <w:pStyle w:val="ListParagraph"/>
        <w:numPr>
          <w:ilvl w:val="0"/>
          <w:numId w:val="12"/>
        </w:numPr>
        <w:spacing w:line="360" w:lineRule="auto"/>
        <w:rPr>
          <w:rFonts w:eastAsia="Arial" w:cs="Arial"/>
          <w:b/>
          <w:bCs/>
          <w:color w:val="000000" w:themeColor="text1"/>
        </w:rPr>
      </w:pPr>
      <w:r w:rsidRPr="0A0AB069">
        <w:rPr>
          <w:rFonts w:eastAsia="Arial" w:cs="Arial"/>
          <w:b/>
          <w:bCs/>
          <w:color w:val="000000" w:themeColor="text1"/>
        </w:rPr>
        <w:t xml:space="preserve">Article 4: General </w:t>
      </w:r>
      <w:r w:rsidR="145A992A" w:rsidRPr="0A0AB069">
        <w:rPr>
          <w:rFonts w:eastAsia="Arial" w:cs="Arial"/>
          <w:b/>
          <w:bCs/>
          <w:color w:val="000000" w:themeColor="text1"/>
        </w:rPr>
        <w:t>obligations</w:t>
      </w:r>
    </w:p>
    <w:p w14:paraId="4A0C11A8" w14:textId="77777777" w:rsidR="003247F5" w:rsidRPr="003247F5" w:rsidRDefault="769B04ED" w:rsidP="0A0AB069">
      <w:pPr>
        <w:pStyle w:val="ListParagraph"/>
        <w:numPr>
          <w:ilvl w:val="0"/>
          <w:numId w:val="12"/>
        </w:numPr>
        <w:spacing w:line="360" w:lineRule="auto"/>
        <w:rPr>
          <w:rFonts w:eastAsia="Arial" w:cs="Arial"/>
          <w:b/>
          <w:bCs/>
          <w:color w:val="000000" w:themeColor="text1"/>
        </w:rPr>
      </w:pPr>
      <w:r w:rsidRPr="0A0AB069">
        <w:rPr>
          <w:rFonts w:eastAsia="Arial" w:cs="Arial"/>
          <w:b/>
          <w:bCs/>
          <w:color w:val="000000" w:themeColor="text1"/>
        </w:rPr>
        <w:t xml:space="preserve">Article 9: Accessibility </w:t>
      </w:r>
    </w:p>
    <w:p w14:paraId="1A51DBD4" w14:textId="77777777" w:rsidR="003247F5" w:rsidRPr="003247F5" w:rsidRDefault="769B04ED" w:rsidP="0A0AB069">
      <w:pPr>
        <w:pStyle w:val="ListParagraph"/>
        <w:numPr>
          <w:ilvl w:val="0"/>
          <w:numId w:val="12"/>
        </w:numPr>
        <w:spacing w:line="360" w:lineRule="auto"/>
        <w:rPr>
          <w:rFonts w:eastAsia="Arial" w:cs="Arial"/>
          <w:b/>
          <w:bCs/>
          <w:color w:val="000000" w:themeColor="text1"/>
        </w:rPr>
      </w:pPr>
      <w:r w:rsidRPr="0A0AB069">
        <w:rPr>
          <w:rFonts w:eastAsia="Arial" w:cs="Arial"/>
          <w:b/>
          <w:bCs/>
          <w:color w:val="000000" w:themeColor="text1"/>
        </w:rPr>
        <w:t xml:space="preserve">Article 19: Living independently and being included in the community </w:t>
      </w:r>
    </w:p>
    <w:p w14:paraId="2217ED98" w14:textId="19D9ECF3" w:rsidR="003247F5" w:rsidRPr="003247F5" w:rsidRDefault="769B04ED" w:rsidP="0A0AB069">
      <w:pPr>
        <w:pStyle w:val="ListParagraph"/>
        <w:numPr>
          <w:ilvl w:val="0"/>
          <w:numId w:val="12"/>
        </w:numPr>
        <w:spacing w:line="360" w:lineRule="auto"/>
        <w:rPr>
          <w:rFonts w:eastAsia="Arial" w:cs="Arial"/>
          <w:b/>
          <w:bCs/>
          <w:color w:val="000000" w:themeColor="text1"/>
        </w:rPr>
      </w:pPr>
      <w:r w:rsidRPr="0A0AB069">
        <w:rPr>
          <w:rFonts w:eastAsia="Arial" w:cs="Arial"/>
          <w:b/>
          <w:bCs/>
          <w:color w:val="000000" w:themeColor="text1"/>
        </w:rPr>
        <w:t xml:space="preserve">Article 20: Personal mobility </w:t>
      </w:r>
    </w:p>
    <w:p w14:paraId="0B0294BF" w14:textId="77777777" w:rsidR="003247F5" w:rsidRPr="003247F5" w:rsidRDefault="769B04ED" w:rsidP="0A0AB069">
      <w:pPr>
        <w:pStyle w:val="ListParagraph"/>
        <w:numPr>
          <w:ilvl w:val="0"/>
          <w:numId w:val="12"/>
        </w:numPr>
        <w:spacing w:line="360" w:lineRule="auto"/>
        <w:rPr>
          <w:rFonts w:eastAsia="Arial" w:cs="Arial"/>
          <w:b/>
          <w:bCs/>
          <w:color w:val="000000" w:themeColor="text1"/>
        </w:rPr>
      </w:pPr>
      <w:r w:rsidRPr="0A0AB069">
        <w:rPr>
          <w:rFonts w:eastAsia="Arial" w:cs="Arial"/>
          <w:b/>
          <w:bCs/>
          <w:color w:val="000000" w:themeColor="text1"/>
        </w:rPr>
        <w:t xml:space="preserve">Article 27: Work and employment </w:t>
      </w:r>
    </w:p>
    <w:p w14:paraId="7D112386" w14:textId="77777777" w:rsidR="003247F5" w:rsidRPr="003247F5" w:rsidRDefault="769B04ED" w:rsidP="0A0AB069">
      <w:pPr>
        <w:pStyle w:val="ListParagraph"/>
        <w:numPr>
          <w:ilvl w:val="0"/>
          <w:numId w:val="12"/>
        </w:numPr>
        <w:spacing w:line="360" w:lineRule="auto"/>
        <w:rPr>
          <w:rFonts w:eastAsia="Arial" w:cs="Arial"/>
          <w:b/>
          <w:bCs/>
          <w:color w:val="000000" w:themeColor="text1"/>
        </w:rPr>
      </w:pPr>
      <w:r w:rsidRPr="0A0AB069">
        <w:rPr>
          <w:rFonts w:eastAsia="Arial" w:cs="Arial"/>
          <w:b/>
          <w:bCs/>
          <w:color w:val="000000" w:themeColor="text1"/>
        </w:rPr>
        <w:t xml:space="preserve">Article 28: Adequate standard of living and social protection </w:t>
      </w:r>
    </w:p>
    <w:p w14:paraId="2D2A0973" w14:textId="502D1652" w:rsidR="3C7184C0" w:rsidRDefault="71B950D0" w:rsidP="0A0AB069">
      <w:pPr>
        <w:pStyle w:val="ListParagraph"/>
        <w:numPr>
          <w:ilvl w:val="0"/>
          <w:numId w:val="12"/>
        </w:numPr>
        <w:spacing w:line="360" w:lineRule="auto"/>
        <w:rPr>
          <w:rFonts w:eastAsia="Arial" w:cs="Arial"/>
          <w:b/>
          <w:bCs/>
          <w:color w:val="000000" w:themeColor="text1"/>
        </w:rPr>
      </w:pPr>
      <w:r w:rsidRPr="0A0AB069">
        <w:rPr>
          <w:rFonts w:eastAsia="Arial" w:cs="Arial"/>
          <w:b/>
          <w:bCs/>
          <w:color w:val="000000" w:themeColor="text1"/>
        </w:rPr>
        <w:t xml:space="preserve">Article 31: </w:t>
      </w:r>
      <w:r w:rsidR="44EB4B50" w:rsidRPr="0A0AB069">
        <w:rPr>
          <w:rFonts w:eastAsia="Arial" w:cs="Arial"/>
          <w:b/>
          <w:bCs/>
          <w:color w:val="000000" w:themeColor="text1"/>
        </w:rPr>
        <w:t>Statistics and data collection</w:t>
      </w:r>
    </w:p>
    <w:p w14:paraId="4CFD5C76" w14:textId="3D6F5E21" w:rsidR="2E7DBD6D" w:rsidRDefault="2E7DBD6D" w:rsidP="0A0AB069">
      <w:pPr>
        <w:spacing w:line="360" w:lineRule="auto"/>
        <w:rPr>
          <w:rFonts w:eastAsia="Arial" w:cs="Arial"/>
          <w:b/>
          <w:bCs/>
          <w:color w:val="000000" w:themeColor="text1"/>
        </w:rPr>
      </w:pPr>
    </w:p>
    <w:p w14:paraId="5ED8313E" w14:textId="4297FCE2" w:rsidR="00BB7E50" w:rsidRDefault="49E92C57" w:rsidP="0A0AB069">
      <w:pPr>
        <w:pStyle w:val="Heading1"/>
        <w:keepNext w:val="0"/>
        <w:keepLines w:val="0"/>
        <w:spacing w:after="240" w:line="360" w:lineRule="auto"/>
        <w:rPr>
          <w:rFonts w:eastAsia="Arial" w:cs="Arial"/>
          <w:color w:val="000000" w:themeColor="text1"/>
        </w:rPr>
      </w:pPr>
      <w:r>
        <w:t>The Submission</w:t>
      </w:r>
    </w:p>
    <w:p w14:paraId="543AFBE9" w14:textId="68ADEC0C" w:rsidR="00064902" w:rsidRPr="008D2543" w:rsidRDefault="781E8AE1" w:rsidP="0A0AB069">
      <w:pPr>
        <w:spacing w:line="360" w:lineRule="auto"/>
        <w:rPr>
          <w:b/>
          <w:bCs/>
          <w:color w:val="1F3864" w:themeColor="accent5" w:themeShade="80"/>
          <w:sz w:val="28"/>
          <w:szCs w:val="28"/>
        </w:rPr>
      </w:pPr>
      <w:r w:rsidRPr="0A0AB069">
        <w:rPr>
          <w:b/>
          <w:bCs/>
          <w:color w:val="1F3864" w:themeColor="accent5" w:themeShade="80"/>
          <w:sz w:val="28"/>
          <w:szCs w:val="28"/>
        </w:rPr>
        <w:t>Introduction</w:t>
      </w:r>
    </w:p>
    <w:p w14:paraId="108AACC5" w14:textId="7392E6D1" w:rsidR="00503A0C" w:rsidRDefault="4381C849" w:rsidP="0A0AB069">
      <w:pPr>
        <w:shd w:val="clear" w:color="auto" w:fill="FFFFFF" w:themeFill="background1"/>
        <w:spacing w:before="240" w:line="360" w:lineRule="auto"/>
        <w:ind w:right="304"/>
      </w:pPr>
      <w:r>
        <w:t>DPA welcomes this opportunity to engage on these proposals around further improvements to</w:t>
      </w:r>
      <w:r w:rsidR="6757C5E7">
        <w:t xml:space="preserve"> disability supports</w:t>
      </w:r>
      <w:r>
        <w:t>.</w:t>
      </w:r>
    </w:p>
    <w:p w14:paraId="59A9FB6F" w14:textId="4353E842" w:rsidR="00430852" w:rsidRDefault="60F21B35" w:rsidP="0A0AB069">
      <w:pPr>
        <w:shd w:val="clear" w:color="auto" w:fill="FFFFFF" w:themeFill="background1"/>
        <w:spacing w:before="240" w:line="360" w:lineRule="auto"/>
        <w:ind w:right="304"/>
      </w:pPr>
      <w:r>
        <w:t xml:space="preserve">DPA notes that this is the second round of consultation on DSS </w:t>
      </w:r>
      <w:r w:rsidR="4B1A685E">
        <w:t xml:space="preserve">following initial </w:t>
      </w:r>
      <w:r w:rsidR="439C481E">
        <w:t>rounds in mid-2024</w:t>
      </w:r>
      <w:r>
        <w:t>.</w:t>
      </w:r>
    </w:p>
    <w:p w14:paraId="15E7FEDD" w14:textId="54C05941" w:rsidR="00430852" w:rsidRDefault="297FE247" w:rsidP="0A0AB069">
      <w:pPr>
        <w:shd w:val="clear" w:color="auto" w:fill="FFFFFF" w:themeFill="background1"/>
        <w:spacing w:before="240" w:line="360" w:lineRule="auto"/>
        <w:ind w:right="304"/>
      </w:pPr>
      <w:r>
        <w:t xml:space="preserve">DPA </w:t>
      </w:r>
      <w:r w:rsidR="5BB59BF3">
        <w:t xml:space="preserve">was relieved when </w:t>
      </w:r>
      <w:r w:rsidR="53E9FE13">
        <w:t>individualised flexible funding</w:t>
      </w:r>
      <w:r w:rsidR="4F335FA7">
        <w:t xml:space="preserve"> was reinstated</w:t>
      </w:r>
      <w:r w:rsidR="53E9FE13">
        <w:t>,</w:t>
      </w:r>
      <w:r w:rsidR="5B0D5D84">
        <w:t xml:space="preserve"> a move</w:t>
      </w:r>
      <w:r w:rsidR="53E9FE13">
        <w:t xml:space="preserve"> which partially reversed the </w:t>
      </w:r>
      <w:r w:rsidR="3085E1EF">
        <w:t>cuts made to disability supports in March 2024.</w:t>
      </w:r>
    </w:p>
    <w:p w14:paraId="3D9508AD" w14:textId="0F53AA47" w:rsidR="000B5A7C" w:rsidRDefault="2808AD93" w:rsidP="0A0AB069">
      <w:pPr>
        <w:shd w:val="clear" w:color="auto" w:fill="FFFFFF" w:themeFill="background1"/>
        <w:spacing w:before="240" w:line="360" w:lineRule="auto"/>
        <w:ind w:right="304"/>
      </w:pPr>
      <w:r>
        <w:t>However,</w:t>
      </w:r>
      <w:r w:rsidR="32CBCD8A">
        <w:t xml:space="preserve"> we</w:t>
      </w:r>
      <w:r w:rsidR="3085E1EF">
        <w:t xml:space="preserve"> still have </w:t>
      </w:r>
      <w:r w:rsidR="4C74369C">
        <w:t xml:space="preserve">significant concerns </w:t>
      </w:r>
      <w:r w:rsidR="2EE06CD4">
        <w:t>which</w:t>
      </w:r>
      <w:r w:rsidR="588E1661">
        <w:t xml:space="preserve"> arise from</w:t>
      </w:r>
      <w:r w:rsidR="33306A27">
        <w:t xml:space="preserve"> the recent introduction of the Disability Support Service</w:t>
      </w:r>
      <w:r w:rsidR="0B60D176">
        <w:t>s</w:t>
      </w:r>
      <w:r w:rsidR="33306A27">
        <w:t xml:space="preserve"> Bill by government which DPA, disabled people</w:t>
      </w:r>
      <w:r w:rsidR="1A739BEA">
        <w:t>,</w:t>
      </w:r>
      <w:r w:rsidR="33306A27">
        <w:t xml:space="preserve"> </w:t>
      </w:r>
      <w:r w:rsidR="0D10570C">
        <w:t>families whānau</w:t>
      </w:r>
      <w:r w:rsidR="5EC10B28">
        <w:t xml:space="preserve"> and disability organisations</w:t>
      </w:r>
      <w:r w:rsidR="25CE23E4">
        <w:t xml:space="preserve"> have</w:t>
      </w:r>
      <w:r w:rsidR="0D86DDA5">
        <w:t xml:space="preserve"> </w:t>
      </w:r>
      <w:r w:rsidR="2FEADD07">
        <w:t xml:space="preserve">all </w:t>
      </w:r>
      <w:r w:rsidR="5EC10B28">
        <w:t>opposed</w:t>
      </w:r>
      <w:r w:rsidR="679EFBC0">
        <w:t xml:space="preserve">. </w:t>
      </w:r>
      <w:r w:rsidR="6CE4BFB7">
        <w:t>Our primary concern is that</w:t>
      </w:r>
      <w:r w:rsidR="679EFBC0">
        <w:t xml:space="preserve"> </w:t>
      </w:r>
      <w:r w:rsidR="6CE4BFB7">
        <w:t xml:space="preserve">it </w:t>
      </w:r>
      <w:r w:rsidR="679EFBC0">
        <w:t xml:space="preserve">is not based on </w:t>
      </w:r>
      <w:r w:rsidR="5EC10B28">
        <w:t>the UNCRPD</w:t>
      </w:r>
      <w:r w:rsidR="254AB69E">
        <w:t>,</w:t>
      </w:r>
      <w:r w:rsidR="17BDFD5C">
        <w:t xml:space="preserve"> Te Tiriti o Waitangi,</w:t>
      </w:r>
      <w:r w:rsidR="254AB69E">
        <w:t xml:space="preserve"> Enabling Good Lives</w:t>
      </w:r>
      <w:r w:rsidR="0D86DDA5">
        <w:t>, and the social and human rights models of disability.</w:t>
      </w:r>
    </w:p>
    <w:p w14:paraId="775046D1" w14:textId="223833BC" w:rsidR="00403A2A" w:rsidRDefault="53EFF553" w:rsidP="0A0AB069">
      <w:pPr>
        <w:shd w:val="clear" w:color="auto" w:fill="FFFFFF" w:themeFill="background1"/>
        <w:spacing w:before="240" w:line="360" w:lineRule="auto"/>
        <w:ind w:right="304"/>
      </w:pPr>
      <w:r>
        <w:t>DPA acknowledges that the DSS Bill does not form part of t</w:t>
      </w:r>
      <w:r w:rsidR="6B4151BA">
        <w:t xml:space="preserve">his </w:t>
      </w:r>
      <w:r>
        <w:t>consultation.</w:t>
      </w:r>
      <w:r w:rsidR="48288231">
        <w:t xml:space="preserve"> </w:t>
      </w:r>
      <w:r w:rsidR="00667751">
        <w:t>Yet</w:t>
      </w:r>
      <w:r w:rsidR="789A911F">
        <w:t xml:space="preserve"> </w:t>
      </w:r>
      <w:r w:rsidR="2FEFF398">
        <w:t xml:space="preserve">the changes cannot be seen in isolation from </w:t>
      </w:r>
      <w:r w:rsidR="789A911F">
        <w:t>the DSS bill</w:t>
      </w:r>
      <w:r w:rsidR="73A2689E">
        <w:t xml:space="preserve"> as that is</w:t>
      </w:r>
      <w:r w:rsidR="789A911F">
        <w:t xml:space="preserve"> part of the </w:t>
      </w:r>
      <w:r w:rsidR="4866969F">
        <w:t xml:space="preserve">wider </w:t>
      </w:r>
      <w:r w:rsidR="7B828FF5">
        <w:t xml:space="preserve">context </w:t>
      </w:r>
      <w:r w:rsidR="6208461B">
        <w:t>that disability support services are operating in</w:t>
      </w:r>
      <w:r w:rsidR="14413BF1">
        <w:t>.</w:t>
      </w:r>
    </w:p>
    <w:p w14:paraId="315341EE" w14:textId="01A4D758" w:rsidR="00403A2A" w:rsidRDefault="77EF5C21" w:rsidP="0A0AB069">
      <w:pPr>
        <w:shd w:val="clear" w:color="auto" w:fill="FFFFFF" w:themeFill="background1"/>
        <w:spacing w:before="240" w:line="360" w:lineRule="auto"/>
        <w:ind w:right="304"/>
      </w:pPr>
      <w:r>
        <w:t>W</w:t>
      </w:r>
      <w:r w:rsidR="4223E575">
        <w:t>hile DPA</w:t>
      </w:r>
      <w:r>
        <w:t xml:space="preserve"> we</w:t>
      </w:r>
      <w:r w:rsidR="63F14305">
        <w:t>lcome</w:t>
      </w:r>
      <w:r w:rsidR="623F9D9B">
        <w:t>s</w:t>
      </w:r>
      <w:r w:rsidR="63F14305">
        <w:t xml:space="preserve"> the</w:t>
      </w:r>
      <w:r w:rsidR="751953E5">
        <w:t xml:space="preserve"> consultation document’s recognition that</w:t>
      </w:r>
      <w:r w:rsidR="008F6604">
        <w:t xml:space="preserve"> </w:t>
      </w:r>
      <w:r w:rsidR="7A8CB35C">
        <w:t xml:space="preserve">more choice and control should be exercised by disabled people and our </w:t>
      </w:r>
      <w:r w:rsidR="0D10570C">
        <w:t>families whānau</w:t>
      </w:r>
      <w:r w:rsidR="7A8CB35C">
        <w:t xml:space="preserve"> over disability </w:t>
      </w:r>
      <w:r w:rsidR="06C0C1CF">
        <w:t>supports</w:t>
      </w:r>
      <w:r w:rsidR="6C207EDB">
        <w:t xml:space="preserve">, there is no mention in the </w:t>
      </w:r>
      <w:r w:rsidR="7830569C">
        <w:t xml:space="preserve">proposed </w:t>
      </w:r>
      <w:r w:rsidR="6C207EDB">
        <w:t>legislation of the need to specifically recognise</w:t>
      </w:r>
      <w:r w:rsidR="21366ED3">
        <w:t xml:space="preserve"> that</w:t>
      </w:r>
      <w:r w:rsidR="6C207EDB">
        <w:t xml:space="preserve"> or other core UNCRPD principles</w:t>
      </w:r>
      <w:r w:rsidR="7A8CB35C">
        <w:t>.</w:t>
      </w:r>
    </w:p>
    <w:p w14:paraId="4B7CB837" w14:textId="29D26BF4" w:rsidR="00EA3CA0" w:rsidRDefault="6B338599" w:rsidP="0A0AB069">
      <w:pPr>
        <w:shd w:val="clear" w:color="auto" w:fill="FFFFFF" w:themeFill="background1"/>
        <w:spacing w:before="240" w:line="360" w:lineRule="auto"/>
        <w:ind w:right="304"/>
      </w:pPr>
      <w:r>
        <w:t xml:space="preserve">DPA does not want </w:t>
      </w:r>
      <w:r w:rsidR="705E4C01">
        <w:t>to see the events of March 2024 repeated as</w:t>
      </w:r>
      <w:r w:rsidR="71474A3E">
        <w:t xml:space="preserve"> disabled people</w:t>
      </w:r>
      <w:r w:rsidR="5256D8EC">
        <w:t xml:space="preserve">, </w:t>
      </w:r>
      <w:r w:rsidR="0D10570C">
        <w:t>families whānau</w:t>
      </w:r>
      <w:r w:rsidR="5256D8EC">
        <w:t xml:space="preserve"> and caregivers</w:t>
      </w:r>
      <w:r w:rsidR="029305BB">
        <w:t xml:space="preserve"> have</w:t>
      </w:r>
      <w:r w:rsidR="71474A3E">
        <w:t xml:space="preserve"> experienced significant stress, anxiety and c</w:t>
      </w:r>
      <w:r w:rsidR="029305BB">
        <w:t>onfusion</w:t>
      </w:r>
      <w:r w:rsidR="1C9DCC43">
        <w:t xml:space="preserve"> since then.</w:t>
      </w:r>
    </w:p>
    <w:p w14:paraId="1024DE6C" w14:textId="05E993CE" w:rsidR="00F854F4" w:rsidRDefault="407261FB" w:rsidP="0A0AB069">
      <w:pPr>
        <w:shd w:val="clear" w:color="auto" w:fill="FFFFFF" w:themeFill="background1"/>
        <w:spacing w:before="240" w:line="360" w:lineRule="auto"/>
        <w:ind w:right="304"/>
      </w:pPr>
      <w:r>
        <w:t xml:space="preserve">Our </w:t>
      </w:r>
      <w:r w:rsidR="42494BD1">
        <w:t xml:space="preserve">submission </w:t>
      </w:r>
      <w:r w:rsidR="7F162F55">
        <w:t>covers</w:t>
      </w:r>
      <w:r w:rsidR="45BD7752">
        <w:t xml:space="preserve">: </w:t>
      </w:r>
    </w:p>
    <w:p w14:paraId="7BEF4EEB" w14:textId="543FB314" w:rsidR="00D62D1C" w:rsidRDefault="22C6875C" w:rsidP="0A0AB069">
      <w:pPr>
        <w:pStyle w:val="ListParagraph"/>
        <w:numPr>
          <w:ilvl w:val="0"/>
          <w:numId w:val="18"/>
        </w:numPr>
        <w:shd w:val="clear" w:color="auto" w:fill="FFFFFF" w:themeFill="background1"/>
        <w:spacing w:before="240" w:line="360" w:lineRule="auto"/>
        <w:ind w:right="304"/>
      </w:pPr>
      <w:r>
        <w:t>the</w:t>
      </w:r>
      <w:r w:rsidR="188AFBD1">
        <w:t xml:space="preserve"> need </w:t>
      </w:r>
      <w:r w:rsidR="297AD192">
        <w:t xml:space="preserve">for genuine </w:t>
      </w:r>
      <w:r w:rsidR="27C39045">
        <w:t>choice and control over</w:t>
      </w:r>
      <w:r w:rsidR="188AFBD1">
        <w:t xml:space="preserve"> all disability</w:t>
      </w:r>
      <w:r w:rsidR="27C39045">
        <w:t xml:space="preserve"> supports</w:t>
      </w:r>
      <w:r w:rsidR="0E952A0C">
        <w:t xml:space="preserve"> by disabled people</w:t>
      </w:r>
      <w:r w:rsidR="27C39045">
        <w:t>,</w:t>
      </w:r>
      <w:r w:rsidR="0E952A0C">
        <w:t xml:space="preserve"> </w:t>
      </w:r>
      <w:r w:rsidR="0D10570C">
        <w:t>families whānau</w:t>
      </w:r>
      <w:r w:rsidR="0E952A0C">
        <w:t xml:space="preserve"> and caregivers</w:t>
      </w:r>
      <w:r w:rsidR="36A25190">
        <w:t xml:space="preserve"> to be explicitly acknowledged</w:t>
      </w:r>
      <w:r w:rsidR="01422504">
        <w:t>,</w:t>
      </w:r>
    </w:p>
    <w:p w14:paraId="1F6F95CE" w14:textId="7AF61FD8" w:rsidR="00947508" w:rsidRDefault="541EF96C" w:rsidP="0A0AB069">
      <w:pPr>
        <w:pStyle w:val="ListParagraph"/>
        <w:numPr>
          <w:ilvl w:val="0"/>
          <w:numId w:val="18"/>
        </w:numPr>
        <w:shd w:val="clear" w:color="auto" w:fill="FFFFFF" w:themeFill="background1"/>
        <w:spacing w:before="240" w:line="360" w:lineRule="auto"/>
        <w:ind w:right="304"/>
      </w:pPr>
      <w:r>
        <w:t>t</w:t>
      </w:r>
      <w:r w:rsidR="6D9F1423">
        <w:t xml:space="preserve">he </w:t>
      </w:r>
      <w:r w:rsidR="3963560C">
        <w:t xml:space="preserve">importance of </w:t>
      </w:r>
      <w:r w:rsidR="6D9F1423">
        <w:t>a high tru</w:t>
      </w:r>
      <w:r w:rsidR="12593222">
        <w:t xml:space="preserve">st model of DSS </w:t>
      </w:r>
      <w:r w:rsidR="6D9F1423">
        <w:t>where disabled people</w:t>
      </w:r>
      <w:r w:rsidR="3143C6C4">
        <w:t xml:space="preserve">, </w:t>
      </w:r>
      <w:r w:rsidR="6D9F1423">
        <w:t xml:space="preserve">families whānau and caregivers are </w:t>
      </w:r>
      <w:r w:rsidR="08BD5C72">
        <w:t>entrusted with all decisions on how to</w:t>
      </w:r>
      <w:r w:rsidR="12593222">
        <w:t xml:space="preserve"> best</w:t>
      </w:r>
      <w:r w:rsidR="08BD5C72">
        <w:t xml:space="preserve"> </w:t>
      </w:r>
      <w:r w:rsidR="12593222">
        <w:t>manage</w:t>
      </w:r>
      <w:r w:rsidR="08BD5C72">
        <w:t xml:space="preserve"> funding</w:t>
      </w:r>
      <w:r w:rsidR="355943F4">
        <w:t>,</w:t>
      </w:r>
    </w:p>
    <w:p w14:paraId="70427D31" w14:textId="2CB395B8" w:rsidR="00DE688A" w:rsidRDefault="294D3642" w:rsidP="0A0AB069">
      <w:pPr>
        <w:pStyle w:val="ListParagraph"/>
        <w:numPr>
          <w:ilvl w:val="0"/>
          <w:numId w:val="18"/>
        </w:numPr>
        <w:shd w:val="clear" w:color="auto" w:fill="FFFFFF" w:themeFill="background1"/>
        <w:spacing w:before="240" w:line="360" w:lineRule="auto"/>
        <w:ind w:right="304"/>
      </w:pPr>
      <w:r>
        <w:t>t</w:t>
      </w:r>
      <w:r w:rsidR="52AEEBE6">
        <w:t>hat DSS is flexible, seamless and</w:t>
      </w:r>
      <w:r w:rsidR="3EFB9569">
        <w:t xml:space="preserve"> effectively</w:t>
      </w:r>
      <w:r w:rsidR="52AEEBE6">
        <w:t xml:space="preserve"> coordinated to meet the needs of all </w:t>
      </w:r>
      <w:r w:rsidR="6F5F0D51">
        <w:t>users including disabled people, family/whānau and carers</w:t>
      </w:r>
      <w:r w:rsidR="04CFCC39">
        <w:t>,</w:t>
      </w:r>
    </w:p>
    <w:p w14:paraId="0F12A79E" w14:textId="047C23C7" w:rsidR="00272D18" w:rsidRDefault="600F5D1E" w:rsidP="0A0AB069">
      <w:pPr>
        <w:pStyle w:val="ListParagraph"/>
        <w:numPr>
          <w:ilvl w:val="0"/>
          <w:numId w:val="18"/>
        </w:numPr>
        <w:shd w:val="clear" w:color="auto" w:fill="FFFFFF" w:themeFill="background1"/>
        <w:spacing w:before="240" w:line="360" w:lineRule="auto"/>
        <w:ind w:right="304"/>
      </w:pPr>
      <w:r>
        <w:t>t</w:t>
      </w:r>
      <w:r w:rsidR="0E18713C">
        <w:t>hat DSS becomes more proactive</w:t>
      </w:r>
      <w:r w:rsidR="6A31C77F">
        <w:t xml:space="preserve"> in responding to need(s)</w:t>
      </w:r>
      <w:r w:rsidR="2B91E16F">
        <w:t xml:space="preserve"> and</w:t>
      </w:r>
      <w:r w:rsidR="0E18713C">
        <w:t xml:space="preserve"> is adequately </w:t>
      </w:r>
      <w:r w:rsidR="7CE3CCF4">
        <w:t>funded</w:t>
      </w:r>
      <w:r w:rsidR="0E18713C">
        <w:t xml:space="preserve"> to do this</w:t>
      </w:r>
      <w:r w:rsidR="2D636F5E">
        <w:t>,</w:t>
      </w:r>
    </w:p>
    <w:p w14:paraId="1C2AFF8F" w14:textId="6919545F" w:rsidR="00D55CE8" w:rsidRDefault="2D636F5E" w:rsidP="0A0AB069">
      <w:pPr>
        <w:pStyle w:val="ListParagraph"/>
        <w:numPr>
          <w:ilvl w:val="0"/>
          <w:numId w:val="18"/>
        </w:numPr>
        <w:shd w:val="clear" w:color="auto" w:fill="FFFFFF" w:themeFill="background1"/>
        <w:spacing w:before="240" w:line="360" w:lineRule="auto"/>
        <w:ind w:right="304"/>
      </w:pPr>
      <w:r>
        <w:t>t</w:t>
      </w:r>
      <w:r w:rsidR="0E18713C">
        <w:t>hat family</w:t>
      </w:r>
      <w:r w:rsidR="3C8EC7BE">
        <w:t>,</w:t>
      </w:r>
      <w:r w:rsidR="0E18713C">
        <w:t xml:space="preserve"> whānau and informal carers of disabled peopl</w:t>
      </w:r>
      <w:r w:rsidR="6F387C35">
        <w:t>e are fully valued and recognised by government</w:t>
      </w:r>
      <w:r w:rsidR="2380B29C">
        <w:t xml:space="preserve"> including through </w:t>
      </w:r>
      <w:r w:rsidR="68B0DA7E">
        <w:t>the greater availability of respite care</w:t>
      </w:r>
      <w:r w:rsidR="485FC534">
        <w:t>,</w:t>
      </w:r>
    </w:p>
    <w:p w14:paraId="78B74C45" w14:textId="0565B692" w:rsidR="00272D18" w:rsidRDefault="66F8445D" w:rsidP="0A0AB069">
      <w:pPr>
        <w:pStyle w:val="ListParagraph"/>
        <w:numPr>
          <w:ilvl w:val="0"/>
          <w:numId w:val="18"/>
        </w:numPr>
        <w:shd w:val="clear" w:color="auto" w:fill="FFFFFF" w:themeFill="background1"/>
        <w:spacing w:before="240" w:line="360" w:lineRule="auto"/>
        <w:ind w:right="304"/>
      </w:pPr>
      <w:r>
        <w:t>t</w:t>
      </w:r>
      <w:r w:rsidR="5A552E27">
        <w:t xml:space="preserve">hat </w:t>
      </w:r>
      <w:r w:rsidR="1D84DB2E">
        <w:t>complaints processes and pathways are simplified with strengthened support for independent advocacy</w:t>
      </w:r>
      <w:r w:rsidR="592D8003">
        <w:t>,</w:t>
      </w:r>
      <w:r w:rsidR="1D84DB2E">
        <w:t xml:space="preserve"> and</w:t>
      </w:r>
    </w:p>
    <w:p w14:paraId="43453754" w14:textId="521D60C8" w:rsidR="00EC2189" w:rsidRDefault="65BD5F3E" w:rsidP="0A0AB069">
      <w:pPr>
        <w:pStyle w:val="ListParagraph"/>
        <w:numPr>
          <w:ilvl w:val="0"/>
          <w:numId w:val="18"/>
        </w:numPr>
        <w:shd w:val="clear" w:color="auto" w:fill="FFFFFF" w:themeFill="background1"/>
        <w:spacing w:before="240" w:line="360" w:lineRule="auto"/>
        <w:ind w:right="304"/>
      </w:pPr>
      <w:r>
        <w:t>t</w:t>
      </w:r>
      <w:r w:rsidR="624F5803">
        <w:t>hat fully accessible information</w:t>
      </w:r>
      <w:r w:rsidR="0092F9CF">
        <w:t xml:space="preserve"> and </w:t>
      </w:r>
      <w:r w:rsidR="202164D5">
        <w:t>high-quality</w:t>
      </w:r>
      <w:r w:rsidR="6D3CDC90">
        <w:t xml:space="preserve"> advice</w:t>
      </w:r>
      <w:r w:rsidR="624F5803">
        <w:t xml:space="preserve"> is readily available about disability support</w:t>
      </w:r>
      <w:r w:rsidR="6D3CDC90">
        <w:t xml:space="preserve"> to both current and future DSS users</w:t>
      </w:r>
      <w:r w:rsidR="356E518E">
        <w:t>.</w:t>
      </w:r>
    </w:p>
    <w:p w14:paraId="19887B86" w14:textId="6E33D613" w:rsidR="0002C1CE" w:rsidRDefault="488CA34F" w:rsidP="0A0AB069">
      <w:pPr>
        <w:shd w:val="clear" w:color="auto" w:fill="FFFFFF" w:themeFill="background1"/>
        <w:spacing w:before="240" w:line="360" w:lineRule="auto"/>
        <w:ind w:right="304"/>
        <w:rPr>
          <w:rFonts w:eastAsia="Arial" w:cs="Arial"/>
          <w:color w:val="000000" w:themeColor="text1"/>
        </w:rPr>
      </w:pPr>
      <w:r w:rsidRPr="0A0AB069">
        <w:rPr>
          <w:rFonts w:eastAsia="Arial" w:cs="Arial"/>
          <w:color w:val="000000" w:themeColor="text1"/>
        </w:rPr>
        <w:t xml:space="preserve">DPA reiterates that under the UNCRPD, the government has a responsibility to resource DSS to not </w:t>
      </w:r>
      <w:r w:rsidR="2D9661C0" w:rsidRPr="0A0AB069">
        <w:rPr>
          <w:rFonts w:eastAsia="Arial" w:cs="Arial"/>
          <w:color w:val="000000" w:themeColor="text1"/>
        </w:rPr>
        <w:t xml:space="preserve">merely </w:t>
      </w:r>
      <w:r w:rsidRPr="0A0AB069">
        <w:rPr>
          <w:rFonts w:eastAsia="Arial" w:cs="Arial"/>
          <w:color w:val="000000" w:themeColor="text1"/>
        </w:rPr>
        <w:t>just keep</w:t>
      </w:r>
      <w:r w:rsidR="3B31E4BD" w:rsidRPr="0A0AB069">
        <w:rPr>
          <w:rFonts w:eastAsia="Arial" w:cs="Arial"/>
          <w:color w:val="000000" w:themeColor="text1"/>
        </w:rPr>
        <w:t xml:space="preserve"> </w:t>
      </w:r>
      <w:r w:rsidRPr="0A0AB069">
        <w:rPr>
          <w:rFonts w:eastAsia="Arial" w:cs="Arial"/>
          <w:color w:val="000000" w:themeColor="text1"/>
        </w:rPr>
        <w:t xml:space="preserve">disabled people </w:t>
      </w:r>
      <w:r w:rsidR="52F0771B" w:rsidRPr="0A0AB069">
        <w:rPr>
          <w:rFonts w:eastAsia="Arial" w:cs="Arial"/>
          <w:color w:val="000000" w:themeColor="text1"/>
        </w:rPr>
        <w:t>alive</w:t>
      </w:r>
      <w:r w:rsidR="675956BB" w:rsidRPr="0A0AB069">
        <w:rPr>
          <w:rFonts w:eastAsia="Arial" w:cs="Arial"/>
          <w:color w:val="000000" w:themeColor="text1"/>
        </w:rPr>
        <w:t xml:space="preserve"> which is a very low bar, </w:t>
      </w:r>
      <w:r w:rsidR="52F0771B" w:rsidRPr="0A0AB069">
        <w:rPr>
          <w:rFonts w:eastAsia="Arial" w:cs="Arial"/>
          <w:color w:val="000000" w:themeColor="text1"/>
        </w:rPr>
        <w:t>but</w:t>
      </w:r>
      <w:r w:rsidRPr="0A0AB069">
        <w:rPr>
          <w:rFonts w:eastAsia="Arial" w:cs="Arial"/>
          <w:color w:val="000000" w:themeColor="text1"/>
        </w:rPr>
        <w:t xml:space="preserve"> </w:t>
      </w:r>
      <w:r w:rsidR="0F5E38F0" w:rsidRPr="0A0AB069">
        <w:rPr>
          <w:rFonts w:eastAsia="Arial" w:cs="Arial"/>
          <w:color w:val="000000" w:themeColor="text1"/>
        </w:rPr>
        <w:t>t</w:t>
      </w:r>
      <w:r w:rsidRPr="0A0AB069">
        <w:rPr>
          <w:rFonts w:eastAsia="Arial" w:cs="Arial"/>
          <w:color w:val="000000" w:themeColor="text1"/>
        </w:rPr>
        <w:t xml:space="preserve">o </w:t>
      </w:r>
      <w:r w:rsidR="192D866F" w:rsidRPr="0A0AB069">
        <w:rPr>
          <w:rFonts w:eastAsia="Arial" w:cs="Arial"/>
          <w:color w:val="000000" w:themeColor="text1"/>
        </w:rPr>
        <w:t>uphold our rights</w:t>
      </w:r>
      <w:r w:rsidRPr="0A0AB069">
        <w:rPr>
          <w:rFonts w:eastAsia="Arial" w:cs="Arial"/>
          <w:color w:val="000000" w:themeColor="text1"/>
        </w:rPr>
        <w:t xml:space="preserve"> to fully participate in society as citizens</w:t>
      </w:r>
      <w:r w:rsidR="11AA13C9" w:rsidRPr="0A0AB069">
        <w:rPr>
          <w:rFonts w:eastAsia="Arial" w:cs="Arial"/>
          <w:color w:val="000000" w:themeColor="text1"/>
        </w:rPr>
        <w:t xml:space="preserve"> on an equal basis to non-disabled people</w:t>
      </w:r>
      <w:r w:rsidRPr="0A0AB069">
        <w:rPr>
          <w:rFonts w:eastAsia="Arial" w:cs="Arial"/>
          <w:color w:val="000000" w:themeColor="text1"/>
        </w:rPr>
        <w:t>.</w:t>
      </w:r>
    </w:p>
    <w:p w14:paraId="674D5FC6" w14:textId="77777777" w:rsidR="00B3556F" w:rsidRDefault="00B3556F" w:rsidP="0A0AB069">
      <w:pPr>
        <w:shd w:val="clear" w:color="auto" w:fill="FFFFFF" w:themeFill="background1"/>
        <w:spacing w:before="240" w:line="360" w:lineRule="auto"/>
        <w:ind w:right="304"/>
      </w:pPr>
    </w:p>
    <w:p w14:paraId="56EC477B" w14:textId="058B8745" w:rsidR="6A6DEF3A" w:rsidRPr="000B151B" w:rsidRDefault="493F5C79" w:rsidP="0A0AB069">
      <w:pPr>
        <w:spacing w:line="360" w:lineRule="auto"/>
        <w:jc w:val="both"/>
        <w:rPr>
          <w:rFonts w:eastAsia="Arial" w:cs="Arial"/>
          <w:b/>
          <w:bCs/>
          <w:color w:val="1F3864" w:themeColor="accent5" w:themeShade="80"/>
          <w:sz w:val="28"/>
          <w:szCs w:val="28"/>
        </w:rPr>
      </w:pPr>
      <w:r w:rsidRPr="0A0AB069">
        <w:rPr>
          <w:rFonts w:eastAsia="Arial" w:cs="Arial"/>
          <w:b/>
          <w:bCs/>
          <w:color w:val="1F3864" w:themeColor="accent5" w:themeShade="80"/>
          <w:sz w:val="28"/>
          <w:szCs w:val="28"/>
        </w:rPr>
        <w:t>Topic One: Outcomes that matter for disabled people</w:t>
      </w:r>
    </w:p>
    <w:p w14:paraId="3CAB0118" w14:textId="12F674EC" w:rsidR="4C1C4674" w:rsidRPr="00B3556F" w:rsidRDefault="493F5C79" w:rsidP="0A0AB069">
      <w:pPr>
        <w:pStyle w:val="ListParagraph"/>
        <w:numPr>
          <w:ilvl w:val="0"/>
          <w:numId w:val="2"/>
        </w:numPr>
        <w:spacing w:line="360" w:lineRule="auto"/>
        <w:jc w:val="both"/>
        <w:rPr>
          <w:rFonts w:eastAsia="Arial" w:cs="Arial"/>
          <w:b/>
          <w:bCs/>
        </w:rPr>
      </w:pPr>
      <w:r w:rsidRPr="0A0AB069">
        <w:rPr>
          <w:rFonts w:eastAsia="Arial" w:cs="Arial"/>
          <w:b/>
          <w:bCs/>
        </w:rPr>
        <w:t>What outcomes or wider benefits from our services are the most important to you? Are there any that we have missed?</w:t>
      </w:r>
    </w:p>
    <w:p w14:paraId="44707DDB" w14:textId="0102374D" w:rsidR="64B4B284" w:rsidRDefault="44D771D9" w:rsidP="0A0AB069">
      <w:pPr>
        <w:spacing w:line="360" w:lineRule="auto"/>
        <w:rPr>
          <w:rFonts w:eastAsia="Arial" w:cs="Arial"/>
          <w:color w:val="000000" w:themeColor="text1"/>
        </w:rPr>
      </w:pPr>
      <w:r w:rsidRPr="0A0AB069">
        <w:rPr>
          <w:rFonts w:eastAsia="Arial" w:cs="Arial"/>
          <w:b/>
          <w:bCs/>
          <w:color w:val="000000" w:themeColor="text1"/>
          <w:lang w:val="en-US"/>
        </w:rPr>
        <w:t xml:space="preserve">DPA strongly urges </w:t>
      </w:r>
      <w:r w:rsidRPr="0A0AB069">
        <w:rPr>
          <w:rFonts w:eastAsia="Arial" w:cs="Arial"/>
          <w:color w:val="000000" w:themeColor="text1"/>
          <w:lang w:val="en-US"/>
        </w:rPr>
        <w:t xml:space="preserve">that MSD DSS takes </w:t>
      </w:r>
      <w:r w:rsidR="3F5CE030" w:rsidRPr="0A0AB069">
        <w:rPr>
          <w:rFonts w:eastAsia="Arial" w:cs="Arial"/>
          <w:color w:val="000000" w:themeColor="text1"/>
          <w:lang w:val="en-US"/>
        </w:rPr>
        <w:t xml:space="preserve">the actual realities that disabled people and </w:t>
      </w:r>
      <w:r w:rsidR="0D10570C" w:rsidRPr="0A0AB069">
        <w:rPr>
          <w:rFonts w:eastAsia="Arial" w:cs="Arial"/>
          <w:color w:val="000000" w:themeColor="text1"/>
          <w:lang w:val="en-US"/>
        </w:rPr>
        <w:t>families whānau</w:t>
      </w:r>
      <w:r w:rsidR="3F5CE030" w:rsidRPr="0A0AB069">
        <w:rPr>
          <w:rFonts w:eastAsia="Arial" w:cs="Arial"/>
          <w:color w:val="000000" w:themeColor="text1"/>
          <w:lang w:val="en-US"/>
        </w:rPr>
        <w:t xml:space="preserve"> </w:t>
      </w:r>
      <w:r w:rsidR="05A4A770" w:rsidRPr="0A0AB069">
        <w:rPr>
          <w:rFonts w:eastAsia="Arial" w:cs="Arial"/>
          <w:color w:val="000000" w:themeColor="text1"/>
          <w:lang w:val="en-US"/>
        </w:rPr>
        <w:t>face in living everyday life</w:t>
      </w:r>
      <w:r w:rsidR="3F5CE030" w:rsidRPr="0A0AB069">
        <w:rPr>
          <w:rFonts w:eastAsia="Arial" w:cs="Arial"/>
          <w:color w:val="000000" w:themeColor="text1"/>
          <w:lang w:val="en-US"/>
        </w:rPr>
        <w:t xml:space="preserve"> into account when it comes </w:t>
      </w:r>
      <w:r w:rsidR="787D7993" w:rsidRPr="0A0AB069">
        <w:rPr>
          <w:rFonts w:eastAsia="Arial" w:cs="Arial"/>
          <w:color w:val="000000" w:themeColor="text1"/>
          <w:lang w:val="en-US"/>
        </w:rPr>
        <w:t>to determining the supports it funds</w:t>
      </w:r>
      <w:r w:rsidR="4E0F2FF1" w:rsidRPr="0A0AB069">
        <w:rPr>
          <w:rFonts w:eastAsia="Arial" w:cs="Arial"/>
          <w:color w:val="000000" w:themeColor="text1"/>
          <w:lang w:val="en-US"/>
        </w:rPr>
        <w:t>.</w:t>
      </w:r>
    </w:p>
    <w:p w14:paraId="73E19A9C" w14:textId="08C6B1A6" w:rsidR="17CEEC99" w:rsidRDefault="7DD5B122" w:rsidP="0A0AB069">
      <w:pPr>
        <w:spacing w:line="360" w:lineRule="auto"/>
        <w:rPr>
          <w:rFonts w:eastAsia="Arial" w:cs="Arial"/>
          <w:color w:val="000000" w:themeColor="text1"/>
          <w:lang w:val="en-US"/>
        </w:rPr>
      </w:pPr>
      <w:r w:rsidRPr="0A0AB069">
        <w:rPr>
          <w:rFonts w:eastAsia="Arial" w:cs="Arial"/>
          <w:color w:val="000000" w:themeColor="text1"/>
          <w:lang w:val="en-US"/>
        </w:rPr>
        <w:t>All decision making should acknowledge the context of the li</w:t>
      </w:r>
      <w:r w:rsidR="1730EFFE" w:rsidRPr="0A0AB069">
        <w:rPr>
          <w:rFonts w:eastAsia="Arial" w:cs="Arial"/>
          <w:color w:val="000000" w:themeColor="text1"/>
          <w:lang w:val="en-US"/>
        </w:rPr>
        <w:t>ves</w:t>
      </w:r>
      <w:r w:rsidRPr="0A0AB069">
        <w:rPr>
          <w:rFonts w:eastAsia="Arial" w:cs="Arial"/>
          <w:color w:val="000000" w:themeColor="text1"/>
          <w:lang w:val="en-US"/>
        </w:rPr>
        <w:t xml:space="preserve"> that disabled people and their </w:t>
      </w:r>
      <w:r w:rsidR="0D10570C" w:rsidRPr="0A0AB069">
        <w:rPr>
          <w:rFonts w:eastAsia="Arial" w:cs="Arial"/>
          <w:color w:val="000000" w:themeColor="text1"/>
          <w:lang w:val="en-US"/>
        </w:rPr>
        <w:t>families whānau</w:t>
      </w:r>
      <w:r w:rsidRPr="0A0AB069">
        <w:rPr>
          <w:rFonts w:eastAsia="Arial" w:cs="Arial"/>
          <w:color w:val="000000" w:themeColor="text1"/>
          <w:lang w:val="en-US"/>
        </w:rPr>
        <w:t xml:space="preserve"> are</w:t>
      </w:r>
      <w:r w:rsidR="73BE1177" w:rsidRPr="0A0AB069">
        <w:rPr>
          <w:rFonts w:eastAsia="Arial" w:cs="Arial"/>
          <w:color w:val="000000" w:themeColor="text1"/>
          <w:lang w:val="en-US"/>
        </w:rPr>
        <w:t xml:space="preserve"> </w:t>
      </w:r>
      <w:r w:rsidR="7E4CC85C" w:rsidRPr="0A0AB069">
        <w:rPr>
          <w:rFonts w:eastAsia="Arial" w:cs="Arial"/>
          <w:color w:val="000000" w:themeColor="text1"/>
          <w:lang w:val="en-US"/>
        </w:rPr>
        <w:t>living</w:t>
      </w:r>
      <w:r w:rsidRPr="0A0AB069">
        <w:rPr>
          <w:rFonts w:eastAsia="Arial" w:cs="Arial"/>
          <w:color w:val="000000" w:themeColor="text1"/>
          <w:lang w:val="en-US"/>
        </w:rPr>
        <w:t xml:space="preserve"> and what is needed to improve the</w:t>
      </w:r>
      <w:r w:rsidR="6B803F84" w:rsidRPr="0A0AB069">
        <w:rPr>
          <w:rFonts w:eastAsia="Arial" w:cs="Arial"/>
          <w:color w:val="000000" w:themeColor="text1"/>
          <w:lang w:val="en-US"/>
        </w:rPr>
        <w:t>m.</w:t>
      </w:r>
    </w:p>
    <w:p w14:paraId="3D5C6B70" w14:textId="3FB20FDF" w:rsidR="25728B14" w:rsidRDefault="0B41C86B" w:rsidP="0A0AB069">
      <w:pPr>
        <w:tabs>
          <w:tab w:val="right" w:leader="underscore" w:pos="9026"/>
        </w:tabs>
        <w:spacing w:line="360" w:lineRule="auto"/>
        <w:jc w:val="both"/>
        <w:rPr>
          <w:rFonts w:eastAsia="Arial" w:cs="Arial"/>
        </w:rPr>
      </w:pPr>
      <w:r w:rsidRPr="0A0AB069">
        <w:rPr>
          <w:rFonts w:eastAsia="Arial" w:cs="Arial"/>
        </w:rPr>
        <w:t xml:space="preserve">To this end, we are surprised that </w:t>
      </w:r>
      <w:r w:rsidR="1B164EE3" w:rsidRPr="0A0AB069">
        <w:rPr>
          <w:rFonts w:eastAsia="Arial" w:cs="Arial"/>
        </w:rPr>
        <w:t xml:space="preserve">that the </w:t>
      </w:r>
      <w:r w:rsidRPr="0A0AB069">
        <w:rPr>
          <w:rFonts w:eastAsia="Arial" w:cs="Arial"/>
        </w:rPr>
        <w:t xml:space="preserve">ability </w:t>
      </w:r>
      <w:r w:rsidR="59C6D989" w:rsidRPr="0A0AB069">
        <w:rPr>
          <w:rFonts w:eastAsia="Arial" w:cs="Arial"/>
        </w:rPr>
        <w:t>to exercise autonomy (choice and control) has not been included as an outcome</w:t>
      </w:r>
      <w:r w:rsidR="5A370379" w:rsidRPr="0A0AB069">
        <w:rPr>
          <w:rFonts w:eastAsia="Arial" w:cs="Arial"/>
        </w:rPr>
        <w:t xml:space="preserve"> in th</w:t>
      </w:r>
      <w:r w:rsidR="46DF0C8E" w:rsidRPr="0A0AB069">
        <w:rPr>
          <w:rFonts w:eastAsia="Arial" w:cs="Arial"/>
        </w:rPr>
        <w:t xml:space="preserve">is section of the consultation document </w:t>
      </w:r>
      <w:r w:rsidR="0F129637" w:rsidRPr="0A0AB069">
        <w:rPr>
          <w:rFonts w:eastAsia="Arial" w:cs="Arial"/>
        </w:rPr>
        <w:t>as this is</w:t>
      </w:r>
      <w:r w:rsidR="46DF0C8E" w:rsidRPr="0A0AB069">
        <w:rPr>
          <w:rFonts w:eastAsia="Arial" w:cs="Arial"/>
        </w:rPr>
        <w:t xml:space="preserve"> central to how disability support </w:t>
      </w:r>
      <w:r w:rsidR="12EEFCB3" w:rsidRPr="0A0AB069">
        <w:rPr>
          <w:rFonts w:eastAsia="Arial" w:cs="Arial"/>
        </w:rPr>
        <w:t>should be</w:t>
      </w:r>
      <w:r w:rsidR="46DF0C8E" w:rsidRPr="0A0AB069">
        <w:rPr>
          <w:rFonts w:eastAsia="Arial" w:cs="Arial"/>
        </w:rPr>
        <w:t xml:space="preserve"> provided</w:t>
      </w:r>
      <w:r w:rsidR="1D0B8B62" w:rsidRPr="0A0AB069">
        <w:rPr>
          <w:rFonts w:eastAsia="Arial" w:cs="Arial"/>
        </w:rPr>
        <w:t xml:space="preserve"> (even if the DSS Bill doesn’t recognise this specifically)</w:t>
      </w:r>
      <w:r w:rsidR="59C6D989" w:rsidRPr="0A0AB069">
        <w:rPr>
          <w:rFonts w:eastAsia="Arial" w:cs="Arial"/>
        </w:rPr>
        <w:t>.</w:t>
      </w:r>
    </w:p>
    <w:p w14:paraId="1F748662" w14:textId="59B825EE" w:rsidR="175358E3" w:rsidRDefault="11181BDC" w:rsidP="0A0AB069">
      <w:pPr>
        <w:tabs>
          <w:tab w:val="right" w:leader="underscore" w:pos="9026"/>
        </w:tabs>
        <w:spacing w:line="360" w:lineRule="auto"/>
        <w:jc w:val="both"/>
        <w:rPr>
          <w:rFonts w:eastAsia="Arial" w:cs="Arial"/>
        </w:rPr>
      </w:pPr>
      <w:r w:rsidRPr="0A0AB069">
        <w:rPr>
          <w:rFonts w:eastAsia="Arial" w:cs="Arial"/>
          <w:b/>
          <w:bCs/>
        </w:rPr>
        <w:t xml:space="preserve">DPA </w:t>
      </w:r>
      <w:r w:rsidR="7F28EEFF" w:rsidRPr="0A0AB069">
        <w:rPr>
          <w:rFonts w:eastAsia="Arial" w:cs="Arial"/>
          <w:b/>
          <w:bCs/>
        </w:rPr>
        <w:t>asks</w:t>
      </w:r>
      <w:r w:rsidRPr="0A0AB069">
        <w:rPr>
          <w:rFonts w:eastAsia="Arial" w:cs="Arial"/>
        </w:rPr>
        <w:t xml:space="preserve"> </w:t>
      </w:r>
      <w:r w:rsidR="7C8AD1A1" w:rsidRPr="0A0AB069">
        <w:rPr>
          <w:rFonts w:eastAsia="Arial" w:cs="Arial"/>
        </w:rPr>
        <w:t>that autonomy (choice and control) is added as the first outcome</w:t>
      </w:r>
      <w:r w:rsidR="35C0F0DF" w:rsidRPr="0A0AB069">
        <w:rPr>
          <w:rFonts w:eastAsia="Arial" w:cs="Arial"/>
        </w:rPr>
        <w:t xml:space="preserve">. </w:t>
      </w:r>
    </w:p>
    <w:p w14:paraId="69097DBA" w14:textId="3906B09C" w:rsidR="594314DB" w:rsidRDefault="78834C6E" w:rsidP="0A0AB069">
      <w:pPr>
        <w:tabs>
          <w:tab w:val="right" w:leader="underscore" w:pos="9026"/>
        </w:tabs>
        <w:spacing w:line="360" w:lineRule="auto"/>
        <w:jc w:val="both"/>
      </w:pPr>
      <w:r w:rsidRPr="0A0AB069">
        <w:rPr>
          <w:rFonts w:eastAsia="Arial" w:cs="Arial"/>
        </w:rPr>
        <w:t xml:space="preserve">From </w:t>
      </w:r>
      <w:r w:rsidR="7F5DE887" w:rsidRPr="0A0AB069">
        <w:rPr>
          <w:rFonts w:eastAsia="Arial" w:cs="Arial"/>
        </w:rPr>
        <w:t>the ability to exercise autonomy comes the ability to</w:t>
      </w:r>
      <w:r w:rsidR="6ECCBDEF" w:rsidRPr="0A0AB069">
        <w:rPr>
          <w:rFonts w:eastAsia="Arial" w:cs="Arial"/>
        </w:rPr>
        <w:t xml:space="preserve"> connect</w:t>
      </w:r>
      <w:r w:rsidR="717C0E4F" w:rsidRPr="0A0AB069">
        <w:rPr>
          <w:rFonts w:eastAsia="Arial" w:cs="Arial"/>
        </w:rPr>
        <w:t>, contribute, grow</w:t>
      </w:r>
      <w:r w:rsidR="6ECCBDEF" w:rsidRPr="0A0AB069">
        <w:rPr>
          <w:rFonts w:eastAsia="Arial" w:cs="Arial"/>
        </w:rPr>
        <w:t xml:space="preserve"> and experience</w:t>
      </w:r>
      <w:r w:rsidR="58EBA781" w:rsidRPr="0A0AB069">
        <w:rPr>
          <w:rFonts w:eastAsia="Arial" w:cs="Arial"/>
        </w:rPr>
        <w:t xml:space="preserve"> what it means to live a good life</w:t>
      </w:r>
      <w:r w:rsidR="4AE41FEB" w:rsidRPr="0A0AB069">
        <w:rPr>
          <w:rFonts w:eastAsia="Arial" w:cs="Arial"/>
        </w:rPr>
        <w:t xml:space="preserve"> </w:t>
      </w:r>
      <w:r w:rsidR="4E55CCF5" w:rsidRPr="0A0AB069">
        <w:rPr>
          <w:rFonts w:eastAsia="Arial" w:cs="Arial"/>
        </w:rPr>
        <w:t xml:space="preserve">for disabled people and </w:t>
      </w:r>
      <w:r w:rsidR="0D10570C" w:rsidRPr="0A0AB069">
        <w:rPr>
          <w:rFonts w:eastAsia="Arial" w:cs="Arial"/>
        </w:rPr>
        <w:t>families whānau</w:t>
      </w:r>
      <w:r w:rsidR="6ECCBDEF" w:rsidRPr="0A0AB069">
        <w:rPr>
          <w:rFonts w:eastAsia="Arial" w:cs="Arial"/>
        </w:rPr>
        <w:t>.</w:t>
      </w:r>
      <w:r w:rsidR="27F99575" w:rsidRPr="0A0AB069">
        <w:rPr>
          <w:rFonts w:eastAsia="Arial" w:cs="Arial"/>
          <w:b/>
          <w:bCs/>
        </w:rPr>
        <w:t xml:space="preserve"> </w:t>
      </w:r>
    </w:p>
    <w:p w14:paraId="2227524F" w14:textId="195620E7" w:rsidR="1E6D30AD" w:rsidRDefault="029149A4" w:rsidP="0A0AB069">
      <w:pPr>
        <w:tabs>
          <w:tab w:val="right" w:leader="underscore" w:pos="9026"/>
        </w:tabs>
        <w:spacing w:line="360" w:lineRule="auto"/>
        <w:jc w:val="both"/>
      </w:pPr>
      <w:r w:rsidRPr="0A0AB069">
        <w:rPr>
          <w:rFonts w:eastAsia="Arial" w:cs="Arial"/>
          <w:b/>
          <w:bCs/>
        </w:rPr>
        <w:t>DPA</w:t>
      </w:r>
      <w:r w:rsidR="03F94035" w:rsidRPr="0A0AB069">
        <w:rPr>
          <w:rFonts w:eastAsia="Arial" w:cs="Arial"/>
          <w:b/>
          <w:bCs/>
        </w:rPr>
        <w:t xml:space="preserve"> also</w:t>
      </w:r>
      <w:r w:rsidRPr="0A0AB069">
        <w:rPr>
          <w:rFonts w:eastAsia="Arial" w:cs="Arial"/>
          <w:b/>
          <w:bCs/>
        </w:rPr>
        <w:t xml:space="preserve"> asks </w:t>
      </w:r>
      <w:r w:rsidRPr="0A0AB069">
        <w:rPr>
          <w:rFonts w:eastAsia="Arial" w:cs="Arial"/>
        </w:rPr>
        <w:t xml:space="preserve">that the definition of </w:t>
      </w:r>
      <w:r w:rsidR="6BD4DDB3" w:rsidRPr="0A0AB069">
        <w:rPr>
          <w:rFonts w:eastAsia="Arial" w:cs="Arial"/>
        </w:rPr>
        <w:t xml:space="preserve">daily living </w:t>
      </w:r>
      <w:r w:rsidR="64994663" w:rsidRPr="0A0AB069">
        <w:rPr>
          <w:rFonts w:eastAsia="Arial" w:cs="Arial"/>
        </w:rPr>
        <w:t>is changed</w:t>
      </w:r>
      <w:r w:rsidRPr="0A0AB069">
        <w:rPr>
          <w:rFonts w:eastAsia="Arial" w:cs="Arial"/>
        </w:rPr>
        <w:t xml:space="preserve"> to omit the term ‘essential supports req</w:t>
      </w:r>
      <w:r w:rsidR="3599A9F2" w:rsidRPr="0A0AB069">
        <w:rPr>
          <w:rFonts w:eastAsia="Arial" w:cs="Arial"/>
        </w:rPr>
        <w:t>uired’ to</w:t>
      </w:r>
      <w:r w:rsidR="3551504A" w:rsidRPr="0A0AB069">
        <w:rPr>
          <w:rFonts w:eastAsia="Arial" w:cs="Arial"/>
        </w:rPr>
        <w:t xml:space="preserve"> read</w:t>
      </w:r>
      <w:r w:rsidR="3599A9F2" w:rsidRPr="0A0AB069">
        <w:rPr>
          <w:rFonts w:eastAsia="Arial" w:cs="Arial"/>
        </w:rPr>
        <w:t xml:space="preserve"> ‘</w:t>
      </w:r>
      <w:r w:rsidR="053345D2" w:rsidRPr="0A0AB069">
        <w:rPr>
          <w:rFonts w:eastAsia="Arial" w:cs="Arial"/>
        </w:rPr>
        <w:t xml:space="preserve">any </w:t>
      </w:r>
      <w:r w:rsidR="3599A9F2" w:rsidRPr="0A0AB069">
        <w:rPr>
          <w:rFonts w:eastAsia="Arial" w:cs="Arial"/>
        </w:rPr>
        <w:t>supports required.’</w:t>
      </w:r>
    </w:p>
    <w:p w14:paraId="7A6F0686" w14:textId="7BD9768A" w:rsidR="05C32FFA" w:rsidRDefault="4B69357E" w:rsidP="0A0AB069">
      <w:pPr>
        <w:tabs>
          <w:tab w:val="right" w:leader="underscore" w:pos="9026"/>
        </w:tabs>
        <w:spacing w:line="360" w:lineRule="auto"/>
        <w:jc w:val="both"/>
        <w:rPr>
          <w:rFonts w:eastAsia="Arial" w:cs="Arial"/>
        </w:rPr>
      </w:pPr>
      <w:r w:rsidRPr="0A0AB069">
        <w:rPr>
          <w:rFonts w:eastAsia="Arial" w:cs="Arial"/>
        </w:rPr>
        <w:t>DPA</w:t>
      </w:r>
      <w:r w:rsidR="322E71F8" w:rsidRPr="0A0AB069">
        <w:rPr>
          <w:rFonts w:eastAsia="Arial" w:cs="Arial"/>
        </w:rPr>
        <w:t xml:space="preserve">, disabled people and </w:t>
      </w:r>
      <w:r w:rsidR="0D10570C" w:rsidRPr="0A0AB069">
        <w:rPr>
          <w:rFonts w:eastAsia="Arial" w:cs="Arial"/>
        </w:rPr>
        <w:t>families whānau</w:t>
      </w:r>
      <w:r w:rsidRPr="0A0AB069">
        <w:rPr>
          <w:rFonts w:eastAsia="Arial" w:cs="Arial"/>
        </w:rPr>
        <w:t xml:space="preserve"> have been concerned about the </w:t>
      </w:r>
      <w:r w:rsidR="3A762861" w:rsidRPr="0A0AB069">
        <w:rPr>
          <w:rFonts w:eastAsia="Arial" w:cs="Arial"/>
        </w:rPr>
        <w:t xml:space="preserve">overuse of budgetary caps and </w:t>
      </w:r>
      <w:r w:rsidR="08AA901E" w:rsidRPr="0A0AB069">
        <w:rPr>
          <w:rFonts w:eastAsia="Arial" w:cs="Arial"/>
        </w:rPr>
        <w:t>increased</w:t>
      </w:r>
      <w:r w:rsidRPr="0A0AB069">
        <w:rPr>
          <w:rFonts w:eastAsia="Arial" w:cs="Arial"/>
        </w:rPr>
        <w:t xml:space="preserve"> rationing </w:t>
      </w:r>
      <w:r w:rsidR="373435A2" w:rsidRPr="0A0AB069">
        <w:rPr>
          <w:rFonts w:eastAsia="Arial" w:cs="Arial"/>
        </w:rPr>
        <w:t>in the disability support s</w:t>
      </w:r>
      <w:r w:rsidR="70DEDC31" w:rsidRPr="0A0AB069">
        <w:rPr>
          <w:rFonts w:eastAsia="Arial" w:cs="Arial"/>
        </w:rPr>
        <w:t>ystem</w:t>
      </w:r>
      <w:r w:rsidR="373435A2" w:rsidRPr="0A0AB069">
        <w:rPr>
          <w:rFonts w:eastAsia="Arial" w:cs="Arial"/>
        </w:rPr>
        <w:t xml:space="preserve"> </w:t>
      </w:r>
      <w:r w:rsidR="7421CA76" w:rsidRPr="0A0AB069">
        <w:rPr>
          <w:rFonts w:eastAsia="Arial" w:cs="Arial"/>
        </w:rPr>
        <w:t>since March 2024</w:t>
      </w:r>
      <w:r w:rsidRPr="0A0AB069">
        <w:rPr>
          <w:rFonts w:eastAsia="Arial" w:cs="Arial"/>
        </w:rPr>
        <w:t>.</w:t>
      </w:r>
    </w:p>
    <w:p w14:paraId="2A27DF47" w14:textId="44A1CC44" w:rsidR="710C63CB" w:rsidRDefault="06C0404E" w:rsidP="0A0AB069">
      <w:pPr>
        <w:tabs>
          <w:tab w:val="right" w:leader="underscore" w:pos="9026"/>
        </w:tabs>
        <w:spacing w:line="360" w:lineRule="auto"/>
        <w:jc w:val="both"/>
        <w:rPr>
          <w:rFonts w:eastAsia="Arial" w:cs="Arial"/>
        </w:rPr>
      </w:pPr>
      <w:r w:rsidRPr="0A0AB069">
        <w:rPr>
          <w:rFonts w:eastAsia="Arial" w:cs="Arial"/>
        </w:rPr>
        <w:t>DPA is very concerned that the term</w:t>
      </w:r>
      <w:r w:rsidR="7B84F98C" w:rsidRPr="0A0AB069">
        <w:rPr>
          <w:rFonts w:eastAsia="Arial" w:cs="Arial"/>
        </w:rPr>
        <w:t xml:space="preserve"> ‘essential supports’ could be interpreted as a way for government to only fund the supports </w:t>
      </w:r>
      <w:r w:rsidR="2F23C10D" w:rsidRPr="0A0AB069">
        <w:rPr>
          <w:rFonts w:eastAsia="Arial" w:cs="Arial"/>
        </w:rPr>
        <w:t>that they and not</w:t>
      </w:r>
      <w:r w:rsidR="4B69357E" w:rsidRPr="0A0AB069">
        <w:rPr>
          <w:rFonts w:eastAsia="Arial" w:cs="Arial"/>
        </w:rPr>
        <w:t xml:space="preserve"> disabled people and</w:t>
      </w:r>
      <w:r w:rsidR="7E3B1C5C" w:rsidRPr="0A0AB069">
        <w:rPr>
          <w:rFonts w:eastAsia="Arial" w:cs="Arial"/>
        </w:rPr>
        <w:t xml:space="preserve"> </w:t>
      </w:r>
      <w:r w:rsidR="0D10570C" w:rsidRPr="0A0AB069">
        <w:rPr>
          <w:rFonts w:eastAsia="Arial" w:cs="Arial"/>
        </w:rPr>
        <w:t>families whānau</w:t>
      </w:r>
      <w:r w:rsidR="7E3B1C5C" w:rsidRPr="0A0AB069">
        <w:rPr>
          <w:rFonts w:eastAsia="Arial" w:cs="Arial"/>
        </w:rPr>
        <w:t xml:space="preserve"> de</w:t>
      </w:r>
      <w:r w:rsidR="77C34C53" w:rsidRPr="0A0AB069">
        <w:rPr>
          <w:rFonts w:eastAsia="Arial" w:cs="Arial"/>
        </w:rPr>
        <w:t xml:space="preserve">em </w:t>
      </w:r>
      <w:r w:rsidR="3590C54C" w:rsidRPr="0A0AB069">
        <w:rPr>
          <w:rFonts w:eastAsia="Arial" w:cs="Arial"/>
        </w:rPr>
        <w:t>essential</w:t>
      </w:r>
      <w:r w:rsidR="19FB74CF" w:rsidRPr="0A0AB069">
        <w:rPr>
          <w:rFonts w:eastAsia="Arial" w:cs="Arial"/>
        </w:rPr>
        <w:t>.</w:t>
      </w:r>
    </w:p>
    <w:p w14:paraId="0F31A569" w14:textId="2C05C916" w:rsidR="37C0C4C7" w:rsidRDefault="791224C6" w:rsidP="0A0AB069">
      <w:pPr>
        <w:tabs>
          <w:tab w:val="right" w:leader="underscore" w:pos="9026"/>
        </w:tabs>
        <w:spacing w:line="360" w:lineRule="auto"/>
        <w:jc w:val="both"/>
        <w:rPr>
          <w:rFonts w:eastAsia="Arial" w:cs="Arial"/>
        </w:rPr>
      </w:pPr>
      <w:r w:rsidRPr="0A0AB069">
        <w:rPr>
          <w:rFonts w:eastAsia="Arial" w:cs="Arial"/>
        </w:rPr>
        <w:t>Defining daily livi</w:t>
      </w:r>
      <w:r w:rsidR="7A6DB144" w:rsidRPr="0A0AB069">
        <w:rPr>
          <w:rFonts w:eastAsia="Arial" w:cs="Arial"/>
        </w:rPr>
        <w:t xml:space="preserve">ng more broadly </w:t>
      </w:r>
      <w:r w:rsidR="4DA3298B" w:rsidRPr="0A0AB069">
        <w:rPr>
          <w:rFonts w:eastAsia="Arial" w:cs="Arial"/>
        </w:rPr>
        <w:t xml:space="preserve">gives fuller effect to the UNCRPD and makes it clear </w:t>
      </w:r>
      <w:r w:rsidR="7A6DB144" w:rsidRPr="0A0AB069">
        <w:rPr>
          <w:rFonts w:eastAsia="Arial" w:cs="Arial"/>
        </w:rPr>
        <w:t>that disabled people and</w:t>
      </w:r>
      <w:r w:rsidR="6658A236" w:rsidRPr="0A0AB069">
        <w:rPr>
          <w:rFonts w:eastAsia="Arial" w:cs="Arial"/>
        </w:rPr>
        <w:t>/or</w:t>
      </w:r>
      <w:r w:rsidR="7A6DB144" w:rsidRPr="0A0AB069">
        <w:rPr>
          <w:rFonts w:eastAsia="Arial" w:cs="Arial"/>
        </w:rPr>
        <w:t xml:space="preserve"> their </w:t>
      </w:r>
      <w:r w:rsidR="0D10570C" w:rsidRPr="0A0AB069">
        <w:rPr>
          <w:rFonts w:eastAsia="Arial" w:cs="Arial"/>
        </w:rPr>
        <w:t>families whānau</w:t>
      </w:r>
      <w:r w:rsidR="7A6DB144" w:rsidRPr="0A0AB069">
        <w:rPr>
          <w:rFonts w:eastAsia="Arial" w:cs="Arial"/>
        </w:rPr>
        <w:t xml:space="preserve"> </w:t>
      </w:r>
      <w:r w:rsidR="7684DCCA" w:rsidRPr="0A0AB069">
        <w:rPr>
          <w:rFonts w:eastAsia="Arial" w:cs="Arial"/>
        </w:rPr>
        <w:t>will be</w:t>
      </w:r>
      <w:r w:rsidR="0FEFBD40" w:rsidRPr="0A0AB069">
        <w:rPr>
          <w:rFonts w:eastAsia="Arial" w:cs="Arial"/>
        </w:rPr>
        <w:t xml:space="preserve"> empowered to determine the supports necessary to </w:t>
      </w:r>
      <w:r w:rsidR="7A6DB144" w:rsidRPr="0A0AB069">
        <w:rPr>
          <w:rFonts w:eastAsia="Arial" w:cs="Arial"/>
        </w:rPr>
        <w:t xml:space="preserve">live </w:t>
      </w:r>
      <w:r w:rsidR="1F494524" w:rsidRPr="0A0AB069">
        <w:rPr>
          <w:rFonts w:eastAsia="Arial" w:cs="Arial"/>
        </w:rPr>
        <w:t xml:space="preserve">what constitutes </w:t>
      </w:r>
      <w:r w:rsidR="7A6DB144" w:rsidRPr="0A0AB069">
        <w:rPr>
          <w:rFonts w:eastAsia="Arial" w:cs="Arial"/>
        </w:rPr>
        <w:t>a good life</w:t>
      </w:r>
      <w:r w:rsidR="5A1CB2D8" w:rsidRPr="0A0AB069">
        <w:rPr>
          <w:rFonts w:eastAsia="Arial" w:cs="Arial"/>
        </w:rPr>
        <w:t xml:space="preserve"> for them</w:t>
      </w:r>
      <w:r w:rsidR="4E62CCA5" w:rsidRPr="0A0AB069">
        <w:rPr>
          <w:rFonts w:eastAsia="Arial" w:cs="Arial"/>
        </w:rPr>
        <w:t xml:space="preserve"> and</w:t>
      </w:r>
      <w:r w:rsidR="1833A1AE" w:rsidRPr="0A0AB069">
        <w:rPr>
          <w:rFonts w:eastAsia="Arial" w:cs="Arial"/>
        </w:rPr>
        <w:t>, from there,</w:t>
      </w:r>
      <w:r w:rsidR="396D533F" w:rsidRPr="0A0AB069">
        <w:rPr>
          <w:rFonts w:eastAsia="Arial" w:cs="Arial"/>
        </w:rPr>
        <w:t xml:space="preserve"> </w:t>
      </w:r>
      <w:r w:rsidR="529541B4" w:rsidRPr="0A0AB069">
        <w:rPr>
          <w:rFonts w:eastAsia="Arial" w:cs="Arial"/>
        </w:rPr>
        <w:t xml:space="preserve">work alongside funders to set </w:t>
      </w:r>
      <w:r w:rsidR="396D533F" w:rsidRPr="0A0AB069">
        <w:rPr>
          <w:rFonts w:eastAsia="Arial" w:cs="Arial"/>
        </w:rPr>
        <w:t>the budgets</w:t>
      </w:r>
      <w:r w:rsidR="2B1E6954" w:rsidRPr="0A0AB069">
        <w:rPr>
          <w:rFonts w:eastAsia="Arial" w:cs="Arial"/>
        </w:rPr>
        <w:t xml:space="preserve"> and determine the resources</w:t>
      </w:r>
      <w:r w:rsidR="396D533F" w:rsidRPr="0A0AB069">
        <w:rPr>
          <w:rFonts w:eastAsia="Arial" w:cs="Arial"/>
        </w:rPr>
        <w:t xml:space="preserve"> necessary to do so.</w:t>
      </w:r>
    </w:p>
    <w:p w14:paraId="00E2CE0B" w14:textId="77777777" w:rsidR="00B3556F" w:rsidRDefault="00B3556F" w:rsidP="0A0AB069">
      <w:pPr>
        <w:tabs>
          <w:tab w:val="right" w:leader="underscore" w:pos="9026"/>
        </w:tabs>
        <w:spacing w:line="360" w:lineRule="auto"/>
        <w:jc w:val="both"/>
        <w:rPr>
          <w:rFonts w:eastAsia="Arial" w:cs="Arial"/>
        </w:rPr>
      </w:pPr>
    </w:p>
    <w:p w14:paraId="17A30F4A" w14:textId="2B135FD5" w:rsidR="006033D4" w:rsidRPr="005162C8" w:rsidRDefault="493F5C79" w:rsidP="0A0AB069">
      <w:pPr>
        <w:pStyle w:val="ListParagraph"/>
        <w:numPr>
          <w:ilvl w:val="0"/>
          <w:numId w:val="2"/>
        </w:numPr>
        <w:tabs>
          <w:tab w:val="right" w:leader="underscore" w:pos="9026"/>
        </w:tabs>
        <w:spacing w:line="360" w:lineRule="auto"/>
        <w:jc w:val="both"/>
        <w:rPr>
          <w:rFonts w:eastAsia="Arial" w:cs="Arial"/>
          <w:b/>
          <w:bCs/>
        </w:rPr>
      </w:pPr>
      <w:r w:rsidRPr="0A0AB069">
        <w:rPr>
          <w:rFonts w:eastAsia="Arial" w:cs="Arial"/>
          <w:b/>
          <w:bCs/>
        </w:rPr>
        <w:t>We have two outcomes that we must achieve (Daily Living and Safety as described above). Can you please rank our five wider benefits in order of importance to you from 1 (most important) to 5 (least important)</w:t>
      </w:r>
    </w:p>
    <w:p w14:paraId="5E6DCF04" w14:textId="77777777" w:rsidR="005162C8" w:rsidRPr="00B5016C" w:rsidRDefault="005162C8" w:rsidP="0A0AB069">
      <w:pPr>
        <w:pStyle w:val="ListParagraph"/>
        <w:numPr>
          <w:ilvl w:val="0"/>
          <w:numId w:val="19"/>
        </w:numPr>
        <w:spacing w:line="360" w:lineRule="auto"/>
        <w:ind w:left="426" w:hanging="426"/>
        <w:rPr>
          <w:rFonts w:cs="Arial"/>
          <w:b/>
          <w:bCs/>
        </w:rPr>
      </w:pPr>
      <w:r w:rsidRPr="0A0AB069">
        <w:rPr>
          <w:rFonts w:cs="Arial"/>
          <w:b/>
          <w:bCs/>
        </w:rPr>
        <w:t xml:space="preserve">Autonomy: </w:t>
      </w:r>
      <w:r w:rsidRPr="0A0AB069">
        <w:rPr>
          <w:rFonts w:cs="Arial"/>
        </w:rPr>
        <w:t>Enabling people to grow, maintain, or regain autonomy in everyday life.</w:t>
      </w:r>
      <w:r w:rsidRPr="0A0AB069">
        <w:rPr>
          <w:rFonts w:cs="Arial"/>
          <w:b/>
          <w:bCs/>
        </w:rPr>
        <w:t xml:space="preserve"> </w:t>
      </w:r>
    </w:p>
    <w:p w14:paraId="35ABA266" w14:textId="77777777" w:rsidR="005162C8" w:rsidRPr="00B5016C" w:rsidRDefault="005162C8" w:rsidP="0A0AB069">
      <w:pPr>
        <w:pStyle w:val="ListParagraph"/>
        <w:numPr>
          <w:ilvl w:val="0"/>
          <w:numId w:val="19"/>
        </w:numPr>
        <w:spacing w:line="360" w:lineRule="auto"/>
        <w:ind w:left="426" w:hanging="426"/>
        <w:rPr>
          <w:rFonts w:cs="Arial"/>
          <w:b/>
          <w:bCs/>
        </w:rPr>
      </w:pPr>
      <w:r w:rsidRPr="0A0AB069">
        <w:rPr>
          <w:rFonts w:cs="Arial"/>
          <w:b/>
          <w:bCs/>
        </w:rPr>
        <w:t xml:space="preserve">Connection: </w:t>
      </w:r>
      <w:r w:rsidRPr="0A0AB069">
        <w:rPr>
          <w:rFonts w:cs="Arial"/>
        </w:rPr>
        <w:t>Enabling meaningful personal, social, and community networks.</w:t>
      </w:r>
    </w:p>
    <w:p w14:paraId="1481E3A5" w14:textId="77777777" w:rsidR="005162C8" w:rsidRPr="00B5016C" w:rsidRDefault="005162C8" w:rsidP="0A0AB069">
      <w:pPr>
        <w:pStyle w:val="ListParagraph"/>
        <w:numPr>
          <w:ilvl w:val="0"/>
          <w:numId w:val="19"/>
        </w:numPr>
        <w:spacing w:line="360" w:lineRule="auto"/>
        <w:ind w:left="426" w:hanging="426"/>
        <w:rPr>
          <w:rFonts w:cs="Arial"/>
          <w:b/>
          <w:bCs/>
        </w:rPr>
      </w:pPr>
      <w:r w:rsidRPr="0A0AB069">
        <w:rPr>
          <w:rFonts w:cs="Arial"/>
          <w:b/>
          <w:bCs/>
        </w:rPr>
        <w:t>Growth</w:t>
      </w:r>
      <w:r w:rsidRPr="0A0AB069">
        <w:rPr>
          <w:rFonts w:cs="Arial"/>
        </w:rPr>
        <w:t>: Supporting people to grow the skills and knowledge required in their everyday life.</w:t>
      </w:r>
    </w:p>
    <w:p w14:paraId="5606FA72" w14:textId="77777777" w:rsidR="005162C8" w:rsidRPr="00B5016C" w:rsidRDefault="005162C8" w:rsidP="0A0AB069">
      <w:pPr>
        <w:pStyle w:val="ListParagraph"/>
        <w:numPr>
          <w:ilvl w:val="0"/>
          <w:numId w:val="19"/>
        </w:numPr>
        <w:spacing w:line="360" w:lineRule="auto"/>
        <w:ind w:left="426" w:hanging="426"/>
        <w:rPr>
          <w:rFonts w:ascii="Roboto" w:hAnsi="Roboto"/>
          <w:b/>
          <w:bCs/>
        </w:rPr>
      </w:pPr>
      <w:r w:rsidRPr="0A0AB069">
        <w:rPr>
          <w:rFonts w:cs="Arial"/>
          <w:b/>
          <w:bCs/>
        </w:rPr>
        <w:t xml:space="preserve">Experience: </w:t>
      </w:r>
      <w:r w:rsidRPr="0A0AB069">
        <w:rPr>
          <w:rFonts w:cs="Arial"/>
        </w:rPr>
        <w:t>People can feel positive about their everyday life.</w:t>
      </w:r>
    </w:p>
    <w:p w14:paraId="1F937FBE" w14:textId="2BB1D63C" w:rsidR="005162C8" w:rsidRPr="005162C8" w:rsidRDefault="005162C8" w:rsidP="0A0AB069">
      <w:pPr>
        <w:pStyle w:val="ListParagraph"/>
        <w:numPr>
          <w:ilvl w:val="0"/>
          <w:numId w:val="19"/>
        </w:numPr>
        <w:spacing w:line="360" w:lineRule="auto"/>
        <w:ind w:left="426" w:hanging="426"/>
        <w:rPr>
          <w:rFonts w:cs="Arial"/>
          <w:b/>
          <w:bCs/>
        </w:rPr>
      </w:pPr>
      <w:r w:rsidRPr="0A0AB069">
        <w:rPr>
          <w:rFonts w:cs="Arial"/>
          <w:b/>
          <w:bCs/>
        </w:rPr>
        <w:t xml:space="preserve">Contribution: </w:t>
      </w:r>
      <w:r w:rsidRPr="0A0AB069">
        <w:rPr>
          <w:rFonts w:cs="Arial"/>
        </w:rPr>
        <w:t>Supporting people to contribute meaningfully to their communities.</w:t>
      </w:r>
    </w:p>
    <w:p w14:paraId="5594796F" w14:textId="37B6CD6A" w:rsidR="4480AF3E" w:rsidRDefault="7EEA70BC" w:rsidP="0A0AB069">
      <w:pPr>
        <w:tabs>
          <w:tab w:val="right" w:leader="underscore" w:pos="9026"/>
        </w:tabs>
        <w:spacing w:line="360" w:lineRule="auto"/>
        <w:jc w:val="both"/>
        <w:rPr>
          <w:rFonts w:eastAsia="Arial" w:cs="Arial"/>
        </w:rPr>
      </w:pPr>
      <w:r w:rsidRPr="0A0AB069">
        <w:rPr>
          <w:rFonts w:eastAsia="Arial" w:cs="Arial"/>
        </w:rPr>
        <w:t>T</w:t>
      </w:r>
      <w:r w:rsidR="26EA5A5D" w:rsidRPr="0A0AB069">
        <w:rPr>
          <w:rFonts w:eastAsia="Arial" w:cs="Arial"/>
        </w:rPr>
        <w:t>hese</w:t>
      </w:r>
      <w:r w:rsidR="783E8FC4" w:rsidRPr="0A0AB069">
        <w:rPr>
          <w:rFonts w:eastAsia="Arial" w:cs="Arial"/>
        </w:rPr>
        <w:t xml:space="preserve"> benefits are interconnected and f</w:t>
      </w:r>
      <w:r w:rsidR="0039C033" w:rsidRPr="0A0AB069">
        <w:rPr>
          <w:rFonts w:eastAsia="Arial" w:cs="Arial"/>
        </w:rPr>
        <w:t xml:space="preserve">low from one another in that, for example, autonomy enables disabled people to choose what </w:t>
      </w:r>
      <w:r w:rsidR="387CF342" w:rsidRPr="0A0AB069">
        <w:rPr>
          <w:rFonts w:eastAsia="Arial" w:cs="Arial"/>
        </w:rPr>
        <w:t>connections</w:t>
      </w:r>
      <w:r w:rsidR="0039C033" w:rsidRPr="0A0AB069">
        <w:rPr>
          <w:rFonts w:eastAsia="Arial" w:cs="Arial"/>
        </w:rPr>
        <w:t xml:space="preserve"> they would like to make and </w:t>
      </w:r>
      <w:r w:rsidR="076B5299" w:rsidRPr="0A0AB069">
        <w:rPr>
          <w:rFonts w:eastAsia="Arial" w:cs="Arial"/>
        </w:rPr>
        <w:t xml:space="preserve">the ability to connect </w:t>
      </w:r>
      <w:r w:rsidR="4F55D897" w:rsidRPr="0A0AB069">
        <w:rPr>
          <w:rFonts w:eastAsia="Arial" w:cs="Arial"/>
        </w:rPr>
        <w:t xml:space="preserve">disabled </w:t>
      </w:r>
      <w:r w:rsidR="076B5299" w:rsidRPr="0A0AB069">
        <w:rPr>
          <w:rFonts w:eastAsia="Arial" w:cs="Arial"/>
        </w:rPr>
        <w:t>people to social and community networks is</w:t>
      </w:r>
      <w:r w:rsidR="25BBC06F" w:rsidRPr="0A0AB069">
        <w:rPr>
          <w:rFonts w:eastAsia="Arial" w:cs="Arial"/>
        </w:rPr>
        <w:t xml:space="preserve"> also</w:t>
      </w:r>
      <w:r w:rsidR="076B5299" w:rsidRPr="0A0AB069">
        <w:rPr>
          <w:rFonts w:eastAsia="Arial" w:cs="Arial"/>
        </w:rPr>
        <w:t xml:space="preserve"> vital to </w:t>
      </w:r>
      <w:r w:rsidR="09CB763D" w:rsidRPr="0A0AB069">
        <w:rPr>
          <w:rFonts w:eastAsia="Arial" w:cs="Arial"/>
        </w:rPr>
        <w:t xml:space="preserve">supporting </w:t>
      </w:r>
      <w:r w:rsidR="08F82AC3" w:rsidRPr="0A0AB069">
        <w:rPr>
          <w:rFonts w:eastAsia="Arial" w:cs="Arial"/>
        </w:rPr>
        <w:t>personal growth and acquiring skills.</w:t>
      </w:r>
      <w:r w:rsidR="3491CB81" w:rsidRPr="0A0AB069">
        <w:rPr>
          <w:rFonts w:eastAsia="Arial" w:cs="Arial"/>
        </w:rPr>
        <w:t xml:space="preserve">  We also reiterate that for the five wider benefits to be fully recognised, that funding is needed </w:t>
      </w:r>
      <w:r w:rsidR="55C522D1" w:rsidRPr="0A0AB069">
        <w:rPr>
          <w:rFonts w:eastAsia="Arial" w:cs="Arial"/>
        </w:rPr>
        <w:t>based on the directives from disabled people and/or their families whānau.</w:t>
      </w:r>
    </w:p>
    <w:p w14:paraId="6B43F183" w14:textId="77777777" w:rsidR="005162C8" w:rsidRDefault="005162C8" w:rsidP="0A0AB069">
      <w:pPr>
        <w:tabs>
          <w:tab w:val="right" w:leader="underscore" w:pos="9026"/>
        </w:tabs>
        <w:spacing w:line="360" w:lineRule="auto"/>
        <w:jc w:val="both"/>
      </w:pPr>
    </w:p>
    <w:p w14:paraId="39B7D183" w14:textId="5CBDBD33" w:rsidR="6A6DEF3A" w:rsidRDefault="493F5C79" w:rsidP="0A0AB069">
      <w:pPr>
        <w:pStyle w:val="ListParagraph"/>
        <w:numPr>
          <w:ilvl w:val="0"/>
          <w:numId w:val="2"/>
        </w:numPr>
        <w:spacing w:line="360" w:lineRule="auto"/>
        <w:jc w:val="both"/>
        <w:rPr>
          <w:rFonts w:eastAsia="Arial" w:cs="Arial"/>
          <w:b/>
          <w:bCs/>
        </w:rPr>
      </w:pPr>
      <w:r w:rsidRPr="0A0AB069">
        <w:rPr>
          <w:rFonts w:eastAsia="Arial" w:cs="Arial"/>
          <w:b/>
          <w:bCs/>
        </w:rPr>
        <w:t>We want to find ways to measure our progress towards the outcomes and wider benefits described above, what would tell us that things are improving in your life in any of these areas?</w:t>
      </w:r>
    </w:p>
    <w:p w14:paraId="13002AFD" w14:textId="7D7D7EA4" w:rsidR="4C1C4674" w:rsidRDefault="53E060FF" w:rsidP="0A0AB069">
      <w:pPr>
        <w:spacing w:line="360" w:lineRule="auto"/>
        <w:jc w:val="both"/>
        <w:rPr>
          <w:rFonts w:eastAsia="Arial" w:cs="Arial"/>
        </w:rPr>
      </w:pPr>
      <w:r w:rsidRPr="0A0AB069">
        <w:rPr>
          <w:rFonts w:eastAsia="Arial" w:cs="Arial"/>
        </w:rPr>
        <w:t xml:space="preserve">DPA </w:t>
      </w:r>
      <w:r w:rsidR="32BCD060" w:rsidRPr="0A0AB069">
        <w:rPr>
          <w:rFonts w:eastAsia="Arial" w:cs="Arial"/>
        </w:rPr>
        <w:t>supports the</w:t>
      </w:r>
      <w:r w:rsidR="5101A80F" w:rsidRPr="0A0AB069">
        <w:rPr>
          <w:rFonts w:eastAsia="Arial" w:cs="Arial"/>
        </w:rPr>
        <w:t xml:space="preserve"> need to</w:t>
      </w:r>
      <w:r w:rsidR="3E08ACDF" w:rsidRPr="0A0AB069">
        <w:rPr>
          <w:rFonts w:eastAsia="Arial" w:cs="Arial"/>
        </w:rPr>
        <w:t xml:space="preserve"> better</w:t>
      </w:r>
      <w:r w:rsidR="5101A80F" w:rsidRPr="0A0AB069">
        <w:rPr>
          <w:rFonts w:eastAsia="Arial" w:cs="Arial"/>
        </w:rPr>
        <w:t xml:space="preserve"> measure progress in terms of the outcomes for disabled people and their </w:t>
      </w:r>
      <w:r w:rsidR="0D10570C" w:rsidRPr="0A0AB069">
        <w:rPr>
          <w:rFonts w:eastAsia="Arial" w:cs="Arial"/>
        </w:rPr>
        <w:t>families whānau</w:t>
      </w:r>
      <w:r w:rsidR="5101A80F" w:rsidRPr="0A0AB069">
        <w:rPr>
          <w:rFonts w:eastAsia="Arial" w:cs="Arial"/>
        </w:rPr>
        <w:t xml:space="preserve"> of using DSS.</w:t>
      </w:r>
    </w:p>
    <w:p w14:paraId="4EE5C828" w14:textId="41A95CE1" w:rsidR="63765A04" w:rsidRDefault="63765A04" w:rsidP="0A0AB069">
      <w:pPr>
        <w:spacing w:line="360" w:lineRule="auto"/>
        <w:jc w:val="both"/>
      </w:pPr>
      <w:r w:rsidRPr="0A0AB069">
        <w:rPr>
          <w:rFonts w:eastAsia="Arial" w:cs="Arial"/>
          <w:color w:val="000000" w:themeColor="text1"/>
          <w:lang w:val="en-US"/>
        </w:rPr>
        <w:t>In brief, e</w:t>
      </w:r>
      <w:r w:rsidR="553D04A8" w:rsidRPr="0A0AB069">
        <w:rPr>
          <w:rFonts w:eastAsia="Arial" w:cs="Arial"/>
          <w:color w:val="000000" w:themeColor="text1"/>
          <w:lang w:val="en-US"/>
        </w:rPr>
        <w:t xml:space="preserve">ffective </w:t>
      </w:r>
      <w:r w:rsidR="362BE298" w:rsidRPr="0A0AB069">
        <w:rPr>
          <w:rFonts w:eastAsia="Arial" w:cs="Arial"/>
          <w:color w:val="000000" w:themeColor="text1"/>
          <w:lang w:val="en-US"/>
        </w:rPr>
        <w:t>me</w:t>
      </w:r>
      <w:r w:rsidR="33761E64" w:rsidRPr="0A0AB069">
        <w:rPr>
          <w:rFonts w:eastAsia="Arial" w:cs="Arial"/>
          <w:color w:val="000000" w:themeColor="text1"/>
          <w:lang w:val="en-US"/>
        </w:rPr>
        <w:t>asure</w:t>
      </w:r>
      <w:r w:rsidR="70ECFB58" w:rsidRPr="0A0AB069">
        <w:rPr>
          <w:rFonts w:eastAsia="Arial" w:cs="Arial"/>
          <w:color w:val="000000" w:themeColor="text1"/>
          <w:lang w:val="en-US"/>
        </w:rPr>
        <w:t>s</w:t>
      </w:r>
      <w:r w:rsidR="33761E64" w:rsidRPr="0A0AB069">
        <w:rPr>
          <w:rFonts w:eastAsia="Arial" w:cs="Arial"/>
          <w:color w:val="000000" w:themeColor="text1"/>
          <w:lang w:val="en-US"/>
        </w:rPr>
        <w:t xml:space="preserve"> of </w:t>
      </w:r>
      <w:r w:rsidR="7A29AC6B" w:rsidRPr="0A0AB069">
        <w:rPr>
          <w:rFonts w:eastAsia="Arial" w:cs="Arial"/>
          <w:color w:val="000000" w:themeColor="text1"/>
          <w:lang w:val="en-US"/>
        </w:rPr>
        <w:t xml:space="preserve">progress </w:t>
      </w:r>
      <w:r w:rsidR="27AB2A52" w:rsidRPr="0A0AB069">
        <w:rPr>
          <w:rFonts w:eastAsia="Arial" w:cs="Arial"/>
          <w:color w:val="000000" w:themeColor="text1"/>
          <w:lang w:val="en-US"/>
        </w:rPr>
        <w:t xml:space="preserve">would </w:t>
      </w:r>
      <w:r w:rsidR="5D969111" w:rsidRPr="0A0AB069">
        <w:rPr>
          <w:rFonts w:eastAsia="Arial" w:cs="Arial"/>
          <w:color w:val="000000" w:themeColor="text1"/>
          <w:lang w:val="en-US"/>
        </w:rPr>
        <w:t>include the following:</w:t>
      </w:r>
    </w:p>
    <w:p w14:paraId="02FDE042" w14:textId="7110A67D" w:rsidR="0CAE2F01" w:rsidRDefault="5D969111" w:rsidP="0A0AB069">
      <w:pPr>
        <w:pStyle w:val="ListParagraph"/>
        <w:numPr>
          <w:ilvl w:val="0"/>
          <w:numId w:val="9"/>
        </w:numPr>
        <w:spacing w:line="360" w:lineRule="auto"/>
        <w:rPr>
          <w:rFonts w:eastAsia="Arial" w:cs="Arial"/>
          <w:color w:val="000000" w:themeColor="text1"/>
          <w:lang w:val="en-US"/>
        </w:rPr>
      </w:pPr>
      <w:r w:rsidRPr="0A0AB069">
        <w:rPr>
          <w:rFonts w:eastAsia="Arial" w:cs="Arial"/>
          <w:color w:val="000000" w:themeColor="text1"/>
          <w:lang w:val="en-US"/>
        </w:rPr>
        <w:t xml:space="preserve">DSS </w:t>
      </w:r>
      <w:r w:rsidR="0A8B3131" w:rsidRPr="0A0AB069">
        <w:rPr>
          <w:rFonts w:eastAsia="Arial" w:cs="Arial"/>
          <w:color w:val="000000" w:themeColor="text1"/>
          <w:lang w:val="en-US"/>
        </w:rPr>
        <w:t xml:space="preserve">to provide </w:t>
      </w:r>
      <w:r w:rsidRPr="0A0AB069">
        <w:rPr>
          <w:rFonts w:eastAsia="Arial" w:cs="Arial"/>
          <w:color w:val="000000" w:themeColor="text1"/>
          <w:lang w:val="en-US"/>
        </w:rPr>
        <w:t>advocacy support</w:t>
      </w:r>
      <w:r w:rsidR="2D93E6D6" w:rsidRPr="0A0AB069">
        <w:rPr>
          <w:rFonts w:eastAsia="Arial" w:cs="Arial"/>
          <w:color w:val="000000" w:themeColor="text1"/>
          <w:lang w:val="en-US"/>
        </w:rPr>
        <w:t>,</w:t>
      </w:r>
    </w:p>
    <w:p w14:paraId="5EE11729" w14:textId="3D8B8709" w:rsidR="0CAE2F01" w:rsidRDefault="41A2F449" w:rsidP="0A0AB069">
      <w:pPr>
        <w:pStyle w:val="ListParagraph"/>
        <w:numPr>
          <w:ilvl w:val="0"/>
          <w:numId w:val="9"/>
        </w:numPr>
        <w:spacing w:line="360" w:lineRule="auto"/>
        <w:rPr>
          <w:rFonts w:eastAsia="Arial" w:cs="Arial"/>
        </w:rPr>
      </w:pPr>
      <w:r w:rsidRPr="0A0AB069">
        <w:rPr>
          <w:rFonts w:eastAsia="Arial" w:cs="Arial"/>
          <w:color w:val="000000" w:themeColor="text1"/>
          <w:lang w:val="en-US"/>
        </w:rPr>
        <w:t>Support and assistance</w:t>
      </w:r>
      <w:r w:rsidR="0AF42795" w:rsidRPr="0A0AB069">
        <w:rPr>
          <w:rFonts w:eastAsia="Arial" w:cs="Arial"/>
          <w:color w:val="000000" w:themeColor="text1"/>
          <w:lang w:val="en-US"/>
        </w:rPr>
        <w:t xml:space="preserve"> </w:t>
      </w:r>
      <w:r w:rsidR="1CD05C3F" w:rsidRPr="0A0AB069">
        <w:rPr>
          <w:rFonts w:eastAsia="Arial" w:cs="Arial"/>
          <w:color w:val="000000" w:themeColor="text1"/>
          <w:lang w:val="en-US"/>
        </w:rPr>
        <w:t xml:space="preserve">to </w:t>
      </w:r>
      <w:r w:rsidR="6125AF8F" w:rsidRPr="0A0AB069">
        <w:rPr>
          <w:rFonts w:eastAsia="Arial" w:cs="Arial"/>
          <w:color w:val="000000" w:themeColor="text1"/>
          <w:lang w:val="en-US"/>
        </w:rPr>
        <w:t xml:space="preserve">navigate </w:t>
      </w:r>
      <w:r w:rsidR="451B52F9" w:rsidRPr="0A0AB069">
        <w:rPr>
          <w:rFonts w:eastAsia="Arial" w:cs="Arial"/>
          <w:color w:val="000000" w:themeColor="text1"/>
          <w:lang w:val="en-US"/>
        </w:rPr>
        <w:t xml:space="preserve">the system </w:t>
      </w:r>
      <w:r w:rsidR="34573C59" w:rsidRPr="0A0AB069">
        <w:rPr>
          <w:rFonts w:eastAsia="Arial" w:cs="Arial"/>
          <w:color w:val="000000" w:themeColor="text1"/>
          <w:lang w:val="en-US"/>
        </w:rPr>
        <w:t>for</w:t>
      </w:r>
      <w:r w:rsidR="6125AF8F" w:rsidRPr="0A0AB069">
        <w:rPr>
          <w:rFonts w:eastAsia="Arial" w:cs="Arial"/>
          <w:color w:val="000000" w:themeColor="text1"/>
          <w:lang w:val="en-US"/>
        </w:rPr>
        <w:t xml:space="preserve"> the outcome</w:t>
      </w:r>
      <w:r w:rsidR="5F3E3E59" w:rsidRPr="0A0AB069">
        <w:rPr>
          <w:rFonts w:eastAsia="Arial" w:cs="Arial"/>
          <w:color w:val="000000" w:themeColor="text1"/>
          <w:lang w:val="en-US"/>
        </w:rPr>
        <w:t xml:space="preserve">/s directed by </w:t>
      </w:r>
      <w:r w:rsidR="5F3E3E59" w:rsidRPr="0A0AB069">
        <w:rPr>
          <w:rFonts w:eastAsia="Arial" w:cs="Arial"/>
        </w:rPr>
        <w:t>disabled people and their families whānau</w:t>
      </w:r>
      <w:r w:rsidR="240F59A3" w:rsidRPr="0A0AB069">
        <w:rPr>
          <w:rFonts w:eastAsia="Arial" w:cs="Arial"/>
        </w:rPr>
        <w:t>,</w:t>
      </w:r>
    </w:p>
    <w:p w14:paraId="1ED231BD" w14:textId="54E8CB6B" w:rsidR="0CAE2F01" w:rsidRDefault="3B6365AF" w:rsidP="0A0AB069">
      <w:pPr>
        <w:pStyle w:val="ListParagraph"/>
        <w:numPr>
          <w:ilvl w:val="0"/>
          <w:numId w:val="9"/>
        </w:numPr>
        <w:spacing w:line="360" w:lineRule="auto"/>
        <w:rPr>
          <w:rFonts w:eastAsia="Arial" w:cs="Arial"/>
          <w:color w:val="000000" w:themeColor="text1"/>
        </w:rPr>
      </w:pPr>
      <w:r w:rsidRPr="0A0AB069">
        <w:rPr>
          <w:rFonts w:eastAsia="Arial" w:cs="Arial"/>
          <w:color w:val="000000" w:themeColor="text1"/>
          <w:lang w:val="en-US"/>
        </w:rPr>
        <w:t>Timely responses are given to urgent and i</w:t>
      </w:r>
      <w:r w:rsidR="1051F0AC" w:rsidRPr="0A0AB069">
        <w:rPr>
          <w:rFonts w:eastAsia="Arial" w:cs="Arial"/>
          <w:color w:val="000000" w:themeColor="text1"/>
          <w:lang w:val="en-US"/>
        </w:rPr>
        <w:t>mmediate need</w:t>
      </w:r>
      <w:r w:rsidR="3944E606" w:rsidRPr="0A0AB069">
        <w:rPr>
          <w:rFonts w:eastAsia="Arial" w:cs="Arial"/>
          <w:color w:val="000000" w:themeColor="text1"/>
          <w:lang w:val="en-US"/>
        </w:rPr>
        <w:t>s</w:t>
      </w:r>
      <w:r w:rsidR="5C7CD7AA" w:rsidRPr="0A0AB069">
        <w:rPr>
          <w:rFonts w:eastAsia="Arial" w:cs="Arial"/>
          <w:color w:val="000000" w:themeColor="text1"/>
          <w:lang w:val="en-US"/>
        </w:rPr>
        <w:t>,</w:t>
      </w:r>
    </w:p>
    <w:p w14:paraId="6DB165F0" w14:textId="358E8C10" w:rsidR="0CAE2F01" w:rsidRDefault="6125AF8F" w:rsidP="0A0AB069">
      <w:pPr>
        <w:pStyle w:val="ListParagraph"/>
        <w:numPr>
          <w:ilvl w:val="0"/>
          <w:numId w:val="9"/>
        </w:numPr>
        <w:spacing w:line="360" w:lineRule="auto"/>
        <w:rPr>
          <w:rFonts w:eastAsia="Arial" w:cs="Arial"/>
          <w:color w:val="000000" w:themeColor="text1"/>
          <w:lang w:val="en-US"/>
        </w:rPr>
      </w:pPr>
      <w:r w:rsidRPr="0A0AB069">
        <w:rPr>
          <w:rFonts w:eastAsia="Arial" w:cs="Arial"/>
          <w:color w:val="000000" w:themeColor="text1"/>
          <w:lang w:val="en-US"/>
        </w:rPr>
        <w:t xml:space="preserve">DSS delivers </w:t>
      </w:r>
      <w:r w:rsidR="703A5D16" w:rsidRPr="0A0AB069">
        <w:rPr>
          <w:rFonts w:eastAsia="Arial" w:cs="Arial"/>
          <w:color w:val="000000" w:themeColor="text1"/>
          <w:lang w:val="en-US"/>
        </w:rPr>
        <w:t xml:space="preserve">fundamental services that </w:t>
      </w:r>
      <w:r w:rsidRPr="0A0AB069">
        <w:rPr>
          <w:rFonts w:eastAsia="Arial" w:cs="Arial"/>
          <w:color w:val="000000" w:themeColor="text1"/>
          <w:lang w:val="en-US"/>
        </w:rPr>
        <w:t>make a difference</w:t>
      </w:r>
      <w:r w:rsidR="6E3555FB" w:rsidRPr="0A0AB069">
        <w:rPr>
          <w:rFonts w:eastAsia="Arial" w:cs="Arial"/>
          <w:color w:val="000000" w:themeColor="text1"/>
          <w:lang w:val="en-US"/>
        </w:rPr>
        <w:t>,</w:t>
      </w:r>
      <w:r w:rsidRPr="0A0AB069">
        <w:rPr>
          <w:rFonts w:eastAsia="Arial" w:cs="Arial"/>
          <w:color w:val="000000" w:themeColor="text1"/>
          <w:lang w:val="en-US"/>
        </w:rPr>
        <w:t xml:space="preserve"> but </w:t>
      </w:r>
      <w:r w:rsidR="6107B1F3" w:rsidRPr="0A0AB069">
        <w:rPr>
          <w:rFonts w:eastAsia="Arial" w:cs="Arial"/>
          <w:color w:val="000000" w:themeColor="text1"/>
          <w:lang w:val="en-US"/>
        </w:rPr>
        <w:t>accessing</w:t>
      </w:r>
      <w:r w:rsidR="336A77F2" w:rsidRPr="0A0AB069">
        <w:rPr>
          <w:rFonts w:eastAsia="Arial" w:cs="Arial"/>
          <w:color w:val="000000" w:themeColor="text1"/>
          <w:lang w:val="en-US"/>
        </w:rPr>
        <w:t xml:space="preserve"> other areas (e.g.</w:t>
      </w:r>
      <w:r w:rsidR="6107B1F3" w:rsidRPr="0A0AB069">
        <w:rPr>
          <w:rFonts w:eastAsia="Arial" w:cs="Arial"/>
          <w:color w:val="000000" w:themeColor="text1"/>
          <w:lang w:val="en-US"/>
        </w:rPr>
        <w:t xml:space="preserve"> </w:t>
      </w:r>
      <w:r w:rsidR="4BCCDBD6" w:rsidRPr="0A0AB069">
        <w:rPr>
          <w:rFonts w:eastAsia="Arial" w:cs="Arial"/>
          <w:color w:val="000000" w:themeColor="text1"/>
          <w:lang w:val="en-US"/>
        </w:rPr>
        <w:t xml:space="preserve">education and </w:t>
      </w:r>
      <w:r w:rsidRPr="0A0AB069">
        <w:rPr>
          <w:rFonts w:eastAsia="Arial" w:cs="Arial"/>
          <w:color w:val="000000" w:themeColor="text1"/>
          <w:lang w:val="en-US"/>
        </w:rPr>
        <w:t>employment</w:t>
      </w:r>
      <w:r w:rsidR="27A7D0AF" w:rsidRPr="0A0AB069">
        <w:rPr>
          <w:rFonts w:eastAsia="Arial" w:cs="Arial"/>
          <w:color w:val="000000" w:themeColor="text1"/>
          <w:lang w:val="en-US"/>
        </w:rPr>
        <w:t>)</w:t>
      </w:r>
      <w:r w:rsidR="46D09286" w:rsidRPr="0A0AB069">
        <w:rPr>
          <w:rFonts w:eastAsia="Arial" w:cs="Arial"/>
          <w:color w:val="000000" w:themeColor="text1"/>
          <w:lang w:val="en-US"/>
        </w:rPr>
        <w:t xml:space="preserve"> are essential </w:t>
      </w:r>
      <w:r w:rsidR="7E554ED2" w:rsidRPr="0A0AB069">
        <w:rPr>
          <w:rFonts w:eastAsia="Arial" w:cs="Arial"/>
          <w:color w:val="000000" w:themeColor="text1"/>
          <w:lang w:val="en-US"/>
        </w:rPr>
        <w:t>to</w:t>
      </w:r>
      <w:r w:rsidR="46D09286" w:rsidRPr="0A0AB069">
        <w:rPr>
          <w:rFonts w:eastAsia="Arial" w:cs="Arial"/>
          <w:color w:val="000000" w:themeColor="text1"/>
          <w:lang w:val="en-US"/>
        </w:rPr>
        <w:t xml:space="preserve"> fulfilling outcomes</w:t>
      </w:r>
      <w:r w:rsidR="3F81DB9C" w:rsidRPr="0A0AB069">
        <w:rPr>
          <w:rFonts w:eastAsia="Arial" w:cs="Arial"/>
          <w:color w:val="000000" w:themeColor="text1"/>
          <w:lang w:val="en-US"/>
        </w:rPr>
        <w:t xml:space="preserve"> and </w:t>
      </w:r>
      <w:r w:rsidR="4B24D7A5" w:rsidRPr="0A0AB069">
        <w:rPr>
          <w:rFonts w:eastAsia="Arial" w:cs="Arial"/>
          <w:color w:val="000000" w:themeColor="text1"/>
          <w:lang w:val="en-US"/>
        </w:rPr>
        <w:t>wider benefits</w:t>
      </w:r>
      <w:r w:rsidR="2CE37043" w:rsidRPr="0A0AB069">
        <w:rPr>
          <w:rFonts w:eastAsia="Arial" w:cs="Arial"/>
          <w:color w:val="000000" w:themeColor="text1"/>
          <w:lang w:val="en-US"/>
        </w:rPr>
        <w:t>,</w:t>
      </w:r>
    </w:p>
    <w:p w14:paraId="785744E4" w14:textId="165911EA" w:rsidR="0CAE2F01" w:rsidRDefault="4B24D7A5" w:rsidP="0A0AB069">
      <w:pPr>
        <w:pStyle w:val="ListParagraph"/>
        <w:numPr>
          <w:ilvl w:val="0"/>
          <w:numId w:val="9"/>
        </w:numPr>
        <w:spacing w:line="360" w:lineRule="auto"/>
        <w:rPr>
          <w:rFonts w:eastAsia="Arial" w:cs="Arial"/>
        </w:rPr>
      </w:pPr>
      <w:r w:rsidRPr="0A0AB069">
        <w:rPr>
          <w:rFonts w:eastAsia="Arial" w:cs="Arial"/>
          <w:color w:val="000000" w:themeColor="text1"/>
          <w:lang w:val="en-US"/>
        </w:rPr>
        <w:t>DPA supports the n</w:t>
      </w:r>
      <w:r w:rsidR="1051F0AC" w:rsidRPr="0A0AB069">
        <w:rPr>
          <w:rFonts w:eastAsia="Arial" w:cs="Arial"/>
          <w:color w:val="000000" w:themeColor="text1"/>
          <w:lang w:val="en-US"/>
        </w:rPr>
        <w:t xml:space="preserve">eed to measure </w:t>
      </w:r>
      <w:r w:rsidR="78BB1DAA" w:rsidRPr="0A0AB069">
        <w:rPr>
          <w:rFonts w:eastAsia="Arial" w:cs="Arial"/>
          <w:color w:val="000000" w:themeColor="text1"/>
          <w:lang w:val="en-US"/>
        </w:rPr>
        <w:t xml:space="preserve">the </w:t>
      </w:r>
      <w:r w:rsidR="1051F0AC" w:rsidRPr="0A0AB069">
        <w:rPr>
          <w:rFonts w:eastAsia="Arial" w:cs="Arial"/>
          <w:color w:val="000000" w:themeColor="text1"/>
          <w:lang w:val="en-US"/>
        </w:rPr>
        <w:t>effectiveness of service/support coordination</w:t>
      </w:r>
      <w:r w:rsidR="5E5FA966" w:rsidRPr="0A0AB069">
        <w:rPr>
          <w:rFonts w:eastAsia="Arial" w:cs="Arial"/>
          <w:color w:val="000000" w:themeColor="text1"/>
          <w:lang w:val="en-US"/>
        </w:rPr>
        <w:t xml:space="preserve"> on a regular basis </w:t>
      </w:r>
      <w:r w:rsidR="312B5A65" w:rsidRPr="0A0AB069">
        <w:rPr>
          <w:rFonts w:eastAsia="Arial" w:cs="Arial"/>
          <w:color w:val="000000" w:themeColor="text1"/>
          <w:lang w:val="en-US"/>
        </w:rPr>
        <w:t>as</w:t>
      </w:r>
      <w:r w:rsidR="5E5FA966" w:rsidRPr="0A0AB069">
        <w:rPr>
          <w:rFonts w:eastAsia="Arial" w:cs="Arial"/>
          <w:color w:val="000000" w:themeColor="text1"/>
          <w:lang w:val="en-US"/>
        </w:rPr>
        <w:t xml:space="preserve"> </w:t>
      </w:r>
      <w:r w:rsidR="62A39ED5" w:rsidRPr="0A0AB069">
        <w:rPr>
          <w:rFonts w:eastAsia="Arial" w:cs="Arial"/>
          <w:color w:val="000000" w:themeColor="text1"/>
          <w:lang w:val="en-US"/>
        </w:rPr>
        <w:t xml:space="preserve">directed by </w:t>
      </w:r>
      <w:r w:rsidR="62A39ED5" w:rsidRPr="0A0AB069">
        <w:rPr>
          <w:rFonts w:eastAsia="Arial" w:cs="Arial"/>
        </w:rPr>
        <w:t>disabled people and their families whānau</w:t>
      </w:r>
      <w:r w:rsidR="1AC84C02" w:rsidRPr="0A0AB069">
        <w:rPr>
          <w:rFonts w:eastAsia="Arial" w:cs="Arial"/>
        </w:rPr>
        <w:t>,</w:t>
      </w:r>
    </w:p>
    <w:p w14:paraId="08A17293" w14:textId="2B6B8210" w:rsidR="0CAE2F01" w:rsidRDefault="272FDFF9" w:rsidP="0A0AB069">
      <w:pPr>
        <w:pStyle w:val="ListParagraph"/>
        <w:numPr>
          <w:ilvl w:val="0"/>
          <w:numId w:val="9"/>
        </w:numPr>
        <w:spacing w:line="360" w:lineRule="auto"/>
        <w:rPr>
          <w:rFonts w:eastAsia="Arial" w:cs="Arial"/>
          <w:color w:val="000000" w:themeColor="text1"/>
          <w:lang w:val="en-US"/>
        </w:rPr>
      </w:pPr>
      <w:r w:rsidRPr="0A0AB069">
        <w:rPr>
          <w:rFonts w:eastAsia="Arial" w:cs="Arial"/>
          <w:color w:val="000000" w:themeColor="text1"/>
          <w:lang w:val="en-US"/>
        </w:rPr>
        <w:t xml:space="preserve">Key </w:t>
      </w:r>
      <w:r w:rsidR="6125AF8F" w:rsidRPr="0A0AB069">
        <w:rPr>
          <w:rFonts w:eastAsia="Arial" w:cs="Arial"/>
          <w:color w:val="000000" w:themeColor="text1"/>
          <w:lang w:val="en-US"/>
        </w:rPr>
        <w:t xml:space="preserve">outcomes </w:t>
      </w:r>
      <w:r w:rsidR="32380366" w:rsidRPr="0A0AB069">
        <w:rPr>
          <w:rFonts w:eastAsia="Arial" w:cs="Arial"/>
          <w:color w:val="000000" w:themeColor="text1"/>
          <w:lang w:val="en-US"/>
        </w:rPr>
        <w:t xml:space="preserve">expressed by disabled </w:t>
      </w:r>
      <w:r w:rsidR="56F7D57D" w:rsidRPr="0A0AB069">
        <w:rPr>
          <w:rFonts w:eastAsia="Arial" w:cs="Arial"/>
          <w:color w:val="000000" w:themeColor="text1"/>
          <w:lang w:val="en-US"/>
        </w:rPr>
        <w:t>people are</w:t>
      </w:r>
      <w:r w:rsidR="32380366" w:rsidRPr="0A0AB069">
        <w:rPr>
          <w:rFonts w:eastAsia="Arial" w:cs="Arial"/>
          <w:color w:val="000000" w:themeColor="text1"/>
          <w:lang w:val="en-US"/>
        </w:rPr>
        <w:t xml:space="preserve"> living </w:t>
      </w:r>
      <w:r w:rsidR="6125AF8F" w:rsidRPr="0A0AB069">
        <w:rPr>
          <w:rFonts w:eastAsia="Arial" w:cs="Arial"/>
          <w:color w:val="000000" w:themeColor="text1"/>
          <w:lang w:val="en-US"/>
        </w:rPr>
        <w:t>healthy</w:t>
      </w:r>
      <w:r w:rsidR="46745EE9" w:rsidRPr="0A0AB069">
        <w:rPr>
          <w:rFonts w:eastAsia="Arial" w:cs="Arial"/>
          <w:color w:val="000000" w:themeColor="text1"/>
          <w:lang w:val="en-US"/>
        </w:rPr>
        <w:t xml:space="preserve"> and</w:t>
      </w:r>
      <w:r w:rsidR="6125AF8F" w:rsidRPr="0A0AB069">
        <w:rPr>
          <w:rFonts w:eastAsia="Arial" w:cs="Arial"/>
          <w:color w:val="000000" w:themeColor="text1"/>
          <w:lang w:val="en-US"/>
        </w:rPr>
        <w:t xml:space="preserve"> happy lives</w:t>
      </w:r>
      <w:r w:rsidR="4FFB7B1D" w:rsidRPr="0A0AB069">
        <w:rPr>
          <w:rFonts w:eastAsia="Arial" w:cs="Arial"/>
          <w:color w:val="000000" w:themeColor="text1"/>
          <w:lang w:val="en-US"/>
        </w:rPr>
        <w:t xml:space="preserve"> </w:t>
      </w:r>
      <w:r w:rsidR="2719A150" w:rsidRPr="0A0AB069">
        <w:rPr>
          <w:rFonts w:eastAsia="Arial" w:cs="Arial"/>
          <w:color w:val="000000" w:themeColor="text1"/>
          <w:lang w:val="en-US"/>
        </w:rPr>
        <w:t xml:space="preserve">with </w:t>
      </w:r>
      <w:r w:rsidR="4FFB7B1D" w:rsidRPr="0A0AB069">
        <w:rPr>
          <w:rFonts w:eastAsia="Arial" w:cs="Arial"/>
          <w:color w:val="000000" w:themeColor="text1"/>
          <w:lang w:val="en-US"/>
        </w:rPr>
        <w:t>improved wellbeing</w:t>
      </w:r>
      <w:r w:rsidR="17FC2D58" w:rsidRPr="0A0AB069">
        <w:rPr>
          <w:rFonts w:eastAsia="Arial" w:cs="Arial"/>
          <w:color w:val="000000" w:themeColor="text1"/>
          <w:lang w:val="en-US"/>
        </w:rPr>
        <w:t>,</w:t>
      </w:r>
    </w:p>
    <w:p w14:paraId="60DD49FC" w14:textId="5AE3B810" w:rsidR="4C1C4674" w:rsidRPr="005B2CBB" w:rsidRDefault="6125AF8F" w:rsidP="0A0AB069">
      <w:pPr>
        <w:pStyle w:val="ListParagraph"/>
        <w:numPr>
          <w:ilvl w:val="0"/>
          <w:numId w:val="9"/>
        </w:numPr>
        <w:spacing w:line="360" w:lineRule="auto"/>
        <w:rPr>
          <w:rFonts w:eastAsia="Arial" w:cs="Arial"/>
          <w:color w:val="000000" w:themeColor="text1"/>
          <w:lang w:val="en-US"/>
        </w:rPr>
      </w:pPr>
      <w:r w:rsidRPr="0A0AB069">
        <w:rPr>
          <w:rFonts w:eastAsia="Arial" w:cs="Arial"/>
          <w:color w:val="000000" w:themeColor="text1"/>
          <w:lang w:val="en-US"/>
        </w:rPr>
        <w:t>MSD</w:t>
      </w:r>
      <w:r w:rsidR="3DFC1038" w:rsidRPr="0A0AB069">
        <w:rPr>
          <w:rFonts w:eastAsia="Arial" w:cs="Arial"/>
          <w:color w:val="000000" w:themeColor="text1"/>
          <w:lang w:val="en-US"/>
        </w:rPr>
        <w:t xml:space="preserve">’s </w:t>
      </w:r>
      <w:r w:rsidR="0700F9BB" w:rsidRPr="0A0AB069">
        <w:rPr>
          <w:rFonts w:eastAsia="Arial" w:cs="Arial"/>
          <w:color w:val="000000" w:themeColor="text1"/>
          <w:lang w:val="en-US"/>
        </w:rPr>
        <w:t xml:space="preserve">reporting approaches </w:t>
      </w:r>
      <w:r w:rsidR="5C76F31B" w:rsidRPr="0A0AB069">
        <w:rPr>
          <w:rFonts w:eastAsia="Arial" w:cs="Arial"/>
          <w:color w:val="000000" w:themeColor="text1"/>
          <w:lang w:val="en-US"/>
        </w:rPr>
        <w:t>to</w:t>
      </w:r>
      <w:r w:rsidR="0700F9BB" w:rsidRPr="0A0AB069">
        <w:rPr>
          <w:rFonts w:eastAsia="Arial" w:cs="Arial"/>
          <w:color w:val="000000" w:themeColor="text1"/>
          <w:lang w:val="en-US"/>
        </w:rPr>
        <w:t xml:space="preserve"> </w:t>
      </w:r>
      <w:r w:rsidR="110082A8" w:rsidRPr="0A0AB069">
        <w:rPr>
          <w:rFonts w:eastAsia="Arial" w:cs="Arial"/>
          <w:color w:val="000000" w:themeColor="text1"/>
          <w:lang w:val="en-US"/>
        </w:rPr>
        <w:t xml:space="preserve">making </w:t>
      </w:r>
      <w:r w:rsidRPr="0A0AB069">
        <w:rPr>
          <w:rFonts w:eastAsia="Arial" w:cs="Arial"/>
          <w:color w:val="000000" w:themeColor="text1"/>
          <w:lang w:val="en-US"/>
        </w:rPr>
        <w:t xml:space="preserve">people accountable for every </w:t>
      </w:r>
      <w:r w:rsidR="31E01302" w:rsidRPr="0A0AB069">
        <w:rPr>
          <w:rFonts w:eastAsia="Arial" w:cs="Arial"/>
          <w:color w:val="000000" w:themeColor="text1"/>
          <w:lang w:val="en-US"/>
        </w:rPr>
        <w:t>dollar</w:t>
      </w:r>
      <w:r w:rsidRPr="0A0AB069">
        <w:rPr>
          <w:rFonts w:eastAsia="Arial" w:cs="Arial"/>
          <w:color w:val="000000" w:themeColor="text1"/>
          <w:lang w:val="en-US"/>
        </w:rPr>
        <w:t xml:space="preserve"> spent </w:t>
      </w:r>
      <w:r w:rsidR="788C847E" w:rsidRPr="0A0AB069">
        <w:rPr>
          <w:rFonts w:eastAsia="Arial" w:cs="Arial"/>
          <w:color w:val="000000" w:themeColor="text1"/>
          <w:lang w:val="en-US"/>
        </w:rPr>
        <w:t>can be</w:t>
      </w:r>
      <w:r w:rsidR="30BD95D7" w:rsidRPr="0A0AB069">
        <w:rPr>
          <w:rFonts w:eastAsia="Arial" w:cs="Arial"/>
          <w:color w:val="000000" w:themeColor="text1"/>
          <w:lang w:val="en-US"/>
        </w:rPr>
        <w:t xml:space="preserve"> counterproductive and inefficient </w:t>
      </w:r>
      <w:r w:rsidR="07EC9699" w:rsidRPr="0A0AB069">
        <w:rPr>
          <w:rFonts w:eastAsia="Arial" w:cs="Arial"/>
          <w:color w:val="000000" w:themeColor="text1"/>
          <w:lang w:val="en-US"/>
        </w:rPr>
        <w:t xml:space="preserve">particularly </w:t>
      </w:r>
      <w:r w:rsidR="30BD95D7" w:rsidRPr="0A0AB069">
        <w:rPr>
          <w:rFonts w:eastAsia="Arial" w:cs="Arial"/>
          <w:color w:val="000000" w:themeColor="text1"/>
          <w:lang w:val="en-US"/>
        </w:rPr>
        <w:t>for smaller funding allocations</w:t>
      </w:r>
      <w:r w:rsidR="719D4AF4" w:rsidRPr="0A0AB069">
        <w:rPr>
          <w:rFonts w:eastAsia="Arial" w:cs="Arial"/>
          <w:color w:val="000000" w:themeColor="text1"/>
          <w:lang w:val="en-US"/>
        </w:rPr>
        <w:t xml:space="preserve"> adding to</w:t>
      </w:r>
      <w:r w:rsidR="227BCAD1" w:rsidRPr="0A0AB069">
        <w:rPr>
          <w:rFonts w:eastAsia="Arial" w:cs="Arial"/>
          <w:color w:val="000000" w:themeColor="text1"/>
          <w:lang w:val="en-US"/>
        </w:rPr>
        <w:t xml:space="preserve"> disproportionate</w:t>
      </w:r>
      <w:r w:rsidR="719D4AF4" w:rsidRPr="0A0AB069">
        <w:rPr>
          <w:rFonts w:eastAsia="Arial" w:cs="Arial"/>
          <w:color w:val="000000" w:themeColor="text1"/>
          <w:lang w:val="en-US"/>
        </w:rPr>
        <w:t xml:space="preserve"> </w:t>
      </w:r>
      <w:r w:rsidR="662C6EE9" w:rsidRPr="0A0AB069">
        <w:rPr>
          <w:rFonts w:eastAsia="Arial" w:cs="Arial"/>
          <w:color w:val="000000" w:themeColor="text1"/>
          <w:lang w:val="en-US"/>
        </w:rPr>
        <w:t xml:space="preserve">administrative burdens for </w:t>
      </w:r>
      <w:r w:rsidR="662C6EE9" w:rsidRPr="0A0AB069">
        <w:rPr>
          <w:rFonts w:eastAsia="Arial" w:cs="Arial"/>
        </w:rPr>
        <w:t>disabled people and their families</w:t>
      </w:r>
      <w:r w:rsidR="6BF554D8" w:rsidRPr="0A0AB069">
        <w:rPr>
          <w:rFonts w:eastAsia="Arial" w:cs="Arial"/>
        </w:rPr>
        <w:t xml:space="preserve"> and</w:t>
      </w:r>
      <w:r w:rsidR="662C6EE9" w:rsidRPr="0A0AB069">
        <w:rPr>
          <w:rFonts w:eastAsia="Arial" w:cs="Arial"/>
        </w:rPr>
        <w:t xml:space="preserve"> whānau</w:t>
      </w:r>
      <w:r w:rsidR="30BD95D7" w:rsidRPr="0A0AB069">
        <w:rPr>
          <w:rFonts w:eastAsia="Arial" w:cs="Arial"/>
          <w:color w:val="000000" w:themeColor="text1"/>
          <w:lang w:val="en-US"/>
        </w:rPr>
        <w:t xml:space="preserve">. </w:t>
      </w:r>
      <w:r w:rsidR="59D4AD2C" w:rsidRPr="0A0AB069">
        <w:rPr>
          <w:rFonts w:eastAsia="Arial" w:cs="Arial"/>
          <w:color w:val="000000" w:themeColor="text1"/>
          <w:lang w:val="en-US"/>
        </w:rPr>
        <w:t xml:space="preserve">A </w:t>
      </w:r>
      <w:r w:rsidRPr="0A0AB069">
        <w:rPr>
          <w:rFonts w:eastAsia="Arial" w:cs="Arial"/>
          <w:color w:val="000000" w:themeColor="text1"/>
          <w:lang w:val="en-US"/>
        </w:rPr>
        <w:t xml:space="preserve">higher trust model </w:t>
      </w:r>
      <w:r w:rsidR="1FCDE21F" w:rsidRPr="0A0AB069">
        <w:rPr>
          <w:rFonts w:eastAsia="Arial" w:cs="Arial"/>
          <w:color w:val="000000" w:themeColor="text1"/>
          <w:lang w:val="en-US"/>
        </w:rPr>
        <w:t>with</w:t>
      </w:r>
      <w:r w:rsidRPr="0A0AB069">
        <w:rPr>
          <w:rFonts w:eastAsia="Arial" w:cs="Arial"/>
          <w:color w:val="000000" w:themeColor="text1"/>
          <w:lang w:val="en-US"/>
        </w:rPr>
        <w:t xml:space="preserve"> more </w:t>
      </w:r>
      <w:r w:rsidR="63641EB3" w:rsidRPr="0A0AB069">
        <w:rPr>
          <w:rFonts w:eastAsia="Arial" w:cs="Arial"/>
          <w:color w:val="000000" w:themeColor="text1"/>
          <w:lang w:val="en-US"/>
        </w:rPr>
        <w:t>autonomy for disabled</w:t>
      </w:r>
      <w:r w:rsidRPr="0A0AB069">
        <w:rPr>
          <w:rFonts w:eastAsia="Arial" w:cs="Arial"/>
          <w:color w:val="000000" w:themeColor="text1"/>
          <w:lang w:val="en-US"/>
        </w:rPr>
        <w:t xml:space="preserve"> people</w:t>
      </w:r>
      <w:r w:rsidR="40DB9091" w:rsidRPr="0A0AB069">
        <w:rPr>
          <w:rFonts w:eastAsia="Arial" w:cs="Arial"/>
          <w:color w:val="000000" w:themeColor="text1"/>
          <w:lang w:val="en-US"/>
        </w:rPr>
        <w:t xml:space="preserve"> is needed,</w:t>
      </w:r>
    </w:p>
    <w:p w14:paraId="547617A2" w14:textId="47BD3F14" w:rsidR="4C1C4674" w:rsidRDefault="40DB9091" w:rsidP="0A0AB069">
      <w:pPr>
        <w:pStyle w:val="ListParagraph"/>
        <w:numPr>
          <w:ilvl w:val="0"/>
          <w:numId w:val="9"/>
        </w:numPr>
        <w:spacing w:line="360" w:lineRule="auto"/>
        <w:rPr>
          <w:rFonts w:eastAsia="Arial" w:cs="Arial"/>
        </w:rPr>
      </w:pPr>
      <w:r w:rsidRPr="0A0AB069">
        <w:rPr>
          <w:rFonts w:eastAsia="Arial" w:cs="Arial"/>
          <w:color w:val="000000" w:themeColor="text1"/>
          <w:lang w:val="en-US"/>
        </w:rPr>
        <w:t xml:space="preserve">To </w:t>
      </w:r>
      <w:r w:rsidR="3756B07F" w:rsidRPr="0A0AB069">
        <w:rPr>
          <w:rFonts w:eastAsia="Arial" w:cs="Arial"/>
          <w:color w:val="000000" w:themeColor="text1"/>
          <w:lang w:val="en-US"/>
        </w:rPr>
        <w:t xml:space="preserve">lessen the </w:t>
      </w:r>
      <w:r w:rsidR="589B310D" w:rsidRPr="0A0AB069">
        <w:rPr>
          <w:rFonts w:eastAsia="Arial" w:cs="Arial"/>
          <w:color w:val="000000" w:themeColor="text1"/>
          <w:lang w:val="en-US"/>
        </w:rPr>
        <w:t xml:space="preserve">workload </w:t>
      </w:r>
      <w:r w:rsidR="3756B07F" w:rsidRPr="0A0AB069">
        <w:rPr>
          <w:rFonts w:eastAsia="Arial" w:cs="Arial"/>
          <w:color w:val="000000" w:themeColor="text1"/>
          <w:lang w:val="en-US"/>
        </w:rPr>
        <w:t xml:space="preserve">of </w:t>
      </w:r>
      <w:r w:rsidRPr="0A0AB069">
        <w:rPr>
          <w:rFonts w:eastAsia="Arial" w:cs="Arial"/>
        </w:rPr>
        <w:t>disabled people and their families</w:t>
      </w:r>
      <w:r w:rsidR="6119FCA2" w:rsidRPr="0A0AB069">
        <w:rPr>
          <w:rFonts w:eastAsia="Arial" w:cs="Arial"/>
        </w:rPr>
        <w:t xml:space="preserve"> and</w:t>
      </w:r>
      <w:r w:rsidRPr="0A0AB069">
        <w:rPr>
          <w:rFonts w:eastAsia="Arial" w:cs="Arial"/>
        </w:rPr>
        <w:t xml:space="preserve"> whānau, it would be good for </w:t>
      </w:r>
      <w:r w:rsidR="1465FD76" w:rsidRPr="0A0AB069">
        <w:rPr>
          <w:rFonts w:eastAsia="Arial" w:cs="Arial"/>
          <w:color w:val="000000" w:themeColor="text1"/>
          <w:lang w:val="en-US"/>
        </w:rPr>
        <w:t xml:space="preserve">DSS </w:t>
      </w:r>
      <w:r w:rsidR="58D222F1" w:rsidRPr="0A0AB069">
        <w:rPr>
          <w:rFonts w:eastAsia="Arial" w:cs="Arial"/>
          <w:color w:val="000000" w:themeColor="text1"/>
          <w:lang w:val="en-US"/>
        </w:rPr>
        <w:t xml:space="preserve">to </w:t>
      </w:r>
      <w:r w:rsidR="1465FD76" w:rsidRPr="0A0AB069">
        <w:rPr>
          <w:rFonts w:eastAsia="Arial" w:cs="Arial"/>
          <w:color w:val="000000" w:themeColor="text1"/>
          <w:lang w:val="en-US"/>
        </w:rPr>
        <w:t>coordinate with other parts of the system</w:t>
      </w:r>
      <w:r w:rsidR="66F2FF04" w:rsidRPr="0A0AB069">
        <w:rPr>
          <w:rFonts w:eastAsia="Arial" w:cs="Arial"/>
          <w:color w:val="000000" w:themeColor="text1"/>
          <w:lang w:val="en-US"/>
        </w:rPr>
        <w:t xml:space="preserve"> noted below:</w:t>
      </w:r>
    </w:p>
    <w:p w14:paraId="12A116D2" w14:textId="09C995BC" w:rsidR="4C1C4674" w:rsidRDefault="00270A76" w:rsidP="0A0AB069">
      <w:pPr>
        <w:pStyle w:val="ListParagraph"/>
        <w:numPr>
          <w:ilvl w:val="1"/>
          <w:numId w:val="9"/>
        </w:numPr>
        <w:spacing w:line="360" w:lineRule="auto"/>
        <w:rPr>
          <w:rFonts w:eastAsia="Arial" w:cs="Arial"/>
        </w:rPr>
      </w:pPr>
      <w:r w:rsidRPr="0A0AB069">
        <w:rPr>
          <w:rFonts w:eastAsia="Arial" w:cs="Arial"/>
        </w:rPr>
        <w:t xml:space="preserve">MSD </w:t>
      </w:r>
      <w:r w:rsidR="003821A0" w:rsidRPr="0A0AB069">
        <w:rPr>
          <w:rFonts w:eastAsia="Arial" w:cs="Arial"/>
        </w:rPr>
        <w:t xml:space="preserve">DSS </w:t>
      </w:r>
      <w:r w:rsidR="00407380" w:rsidRPr="0A0AB069">
        <w:rPr>
          <w:rFonts w:eastAsia="Arial" w:cs="Arial"/>
        </w:rPr>
        <w:t xml:space="preserve">changes </w:t>
      </w:r>
      <w:r w:rsidR="00183FAC" w:rsidRPr="0A0AB069">
        <w:rPr>
          <w:rFonts w:eastAsia="Arial" w:cs="Arial"/>
        </w:rPr>
        <w:t>with</w:t>
      </w:r>
      <w:r w:rsidR="002C702C" w:rsidRPr="0A0AB069">
        <w:rPr>
          <w:rFonts w:eastAsia="Arial" w:cs="Arial"/>
        </w:rPr>
        <w:t xml:space="preserve"> </w:t>
      </w:r>
      <w:r w:rsidR="00B76CE9" w:rsidRPr="0A0AB069">
        <w:rPr>
          <w:rFonts w:eastAsia="Arial" w:cs="Arial"/>
        </w:rPr>
        <w:t xml:space="preserve">other service provision agencies </w:t>
      </w:r>
      <w:r w:rsidR="00183FAC" w:rsidRPr="0A0AB069">
        <w:rPr>
          <w:rFonts w:eastAsia="Arial" w:cs="Arial"/>
        </w:rPr>
        <w:t xml:space="preserve">have </w:t>
      </w:r>
      <w:r w:rsidR="000B3576" w:rsidRPr="0A0AB069">
        <w:rPr>
          <w:rFonts w:eastAsia="Arial" w:cs="Arial"/>
        </w:rPr>
        <w:t>led to increased stress for</w:t>
      </w:r>
      <w:r w:rsidR="00183FAC" w:rsidRPr="0A0AB069">
        <w:rPr>
          <w:rFonts w:eastAsia="Arial" w:cs="Arial"/>
        </w:rPr>
        <w:t xml:space="preserve"> disab</w:t>
      </w:r>
      <w:r w:rsidR="00123A81" w:rsidRPr="0A0AB069">
        <w:rPr>
          <w:rFonts w:eastAsia="Arial" w:cs="Arial"/>
        </w:rPr>
        <w:t>led</w:t>
      </w:r>
      <w:r w:rsidR="1CEBAA77" w:rsidRPr="0A0AB069">
        <w:rPr>
          <w:rFonts w:eastAsia="Arial" w:cs="Arial"/>
        </w:rPr>
        <w:t xml:space="preserve"> </w:t>
      </w:r>
      <w:r w:rsidR="005B2CBB" w:rsidRPr="0A0AB069">
        <w:rPr>
          <w:rFonts w:eastAsia="Arial" w:cs="Arial"/>
        </w:rPr>
        <w:t>people accessing</w:t>
      </w:r>
      <w:r w:rsidR="00EC0ADE" w:rsidRPr="0A0AB069">
        <w:rPr>
          <w:rFonts w:eastAsia="Arial" w:cs="Arial"/>
        </w:rPr>
        <w:t xml:space="preserve"> services</w:t>
      </w:r>
      <w:r w:rsidR="3DBFEE95" w:rsidRPr="0A0AB069">
        <w:rPr>
          <w:rFonts w:eastAsia="Arial" w:cs="Arial"/>
        </w:rPr>
        <w:t>,</w:t>
      </w:r>
    </w:p>
    <w:p w14:paraId="321B626F" w14:textId="5CE7CCFB" w:rsidR="00F94A6E" w:rsidRDefault="17D75FB5" w:rsidP="0A0AB069">
      <w:pPr>
        <w:pStyle w:val="ListParagraph"/>
        <w:numPr>
          <w:ilvl w:val="1"/>
          <w:numId w:val="9"/>
        </w:numPr>
        <w:spacing w:line="360" w:lineRule="auto"/>
        <w:jc w:val="both"/>
        <w:rPr>
          <w:rFonts w:eastAsia="Arial" w:cs="Arial"/>
        </w:rPr>
      </w:pPr>
      <w:r w:rsidRPr="0A0AB069">
        <w:rPr>
          <w:rFonts w:eastAsia="Arial" w:cs="Arial"/>
        </w:rPr>
        <w:t>MSD DSS diss</w:t>
      </w:r>
      <w:r w:rsidR="39022259" w:rsidRPr="0A0AB069">
        <w:rPr>
          <w:rFonts w:eastAsia="Arial" w:cs="Arial"/>
        </w:rPr>
        <w:t xml:space="preserve">emination of information to </w:t>
      </w:r>
      <w:r w:rsidR="01E09845" w:rsidRPr="0A0AB069">
        <w:rPr>
          <w:rFonts w:eastAsia="Arial" w:cs="Arial"/>
        </w:rPr>
        <w:t>different agencies</w:t>
      </w:r>
      <w:r w:rsidR="23EAB768" w:rsidRPr="0A0AB069">
        <w:rPr>
          <w:rFonts w:eastAsia="Arial" w:cs="Arial"/>
        </w:rPr>
        <w:t xml:space="preserve"> </w:t>
      </w:r>
      <w:r w:rsidR="240EC99F" w:rsidRPr="0A0AB069">
        <w:rPr>
          <w:rFonts w:eastAsia="Arial" w:cs="Arial"/>
        </w:rPr>
        <w:t xml:space="preserve">needs to be </w:t>
      </w:r>
      <w:r w:rsidR="23EAB768" w:rsidRPr="0A0AB069">
        <w:rPr>
          <w:rFonts w:eastAsia="Arial" w:cs="Arial"/>
        </w:rPr>
        <w:t>expanded</w:t>
      </w:r>
      <w:r w:rsidR="081D7F7C" w:rsidRPr="0A0AB069">
        <w:rPr>
          <w:rFonts w:eastAsia="Arial" w:cs="Arial"/>
        </w:rPr>
        <w:t xml:space="preserve"> (e.g. hospitals, marae, community organisations, disabled people’s organisations)</w:t>
      </w:r>
      <w:r w:rsidR="2E2D4B15" w:rsidRPr="0A0AB069">
        <w:rPr>
          <w:rFonts w:eastAsia="Arial" w:cs="Arial"/>
        </w:rPr>
        <w:t>,</w:t>
      </w:r>
    </w:p>
    <w:p w14:paraId="30B3BB74" w14:textId="57FBDACF" w:rsidR="1E352123" w:rsidRDefault="1E352123" w:rsidP="0A0AB069">
      <w:pPr>
        <w:pStyle w:val="ListParagraph"/>
        <w:numPr>
          <w:ilvl w:val="1"/>
          <w:numId w:val="9"/>
        </w:numPr>
        <w:spacing w:line="360" w:lineRule="auto"/>
        <w:jc w:val="both"/>
        <w:rPr>
          <w:rFonts w:eastAsia="Arial" w:cs="Arial"/>
        </w:rPr>
      </w:pPr>
      <w:r w:rsidRPr="0A0AB069">
        <w:rPr>
          <w:rFonts w:eastAsia="Arial" w:cs="Arial"/>
        </w:rPr>
        <w:t>MSD collaboration with other government agencies with the permission of disabled people and their families whānau to reduce dealing with multiple agencies</w:t>
      </w:r>
      <w:r w:rsidR="44CE9CE6" w:rsidRPr="0A0AB069">
        <w:rPr>
          <w:rFonts w:eastAsia="Arial" w:cs="Arial"/>
        </w:rPr>
        <w:t>,</w:t>
      </w:r>
    </w:p>
    <w:p w14:paraId="5BBD6451" w14:textId="206E01ED" w:rsidR="71B26DA7" w:rsidRDefault="71B26DA7" w:rsidP="0A0AB069">
      <w:pPr>
        <w:pStyle w:val="ListParagraph"/>
        <w:numPr>
          <w:ilvl w:val="1"/>
          <w:numId w:val="9"/>
        </w:numPr>
        <w:spacing w:line="360" w:lineRule="auto"/>
        <w:jc w:val="both"/>
        <w:rPr>
          <w:rFonts w:eastAsia="Arial" w:cs="Arial"/>
        </w:rPr>
      </w:pPr>
      <w:r w:rsidRPr="0A0AB069">
        <w:rPr>
          <w:rFonts w:eastAsia="Arial" w:cs="Arial"/>
        </w:rPr>
        <w:t xml:space="preserve">Disability community have consulted by </w:t>
      </w:r>
      <w:r w:rsidR="26EDD3CC" w:rsidRPr="0A0AB069">
        <w:rPr>
          <w:rFonts w:eastAsia="Arial" w:cs="Arial"/>
        </w:rPr>
        <w:t xml:space="preserve">several </w:t>
      </w:r>
      <w:r w:rsidRPr="0A0AB069">
        <w:rPr>
          <w:rFonts w:eastAsia="Arial" w:cs="Arial"/>
        </w:rPr>
        <w:t xml:space="preserve">agencies on improving </w:t>
      </w:r>
      <w:r w:rsidR="58C781DA" w:rsidRPr="0A0AB069">
        <w:rPr>
          <w:rFonts w:eastAsia="Arial" w:cs="Arial"/>
        </w:rPr>
        <w:t xml:space="preserve">disability support </w:t>
      </w:r>
      <w:r w:rsidRPr="0A0AB069">
        <w:rPr>
          <w:rFonts w:eastAsia="Arial" w:cs="Arial"/>
        </w:rPr>
        <w:t xml:space="preserve">services, but have </w:t>
      </w:r>
      <w:r w:rsidR="2F5252BF" w:rsidRPr="0A0AB069">
        <w:rPr>
          <w:rFonts w:eastAsia="Arial" w:cs="Arial"/>
        </w:rPr>
        <w:t>had concerns about the implementation from their feedback,</w:t>
      </w:r>
    </w:p>
    <w:p w14:paraId="7956D981" w14:textId="682CE1EB" w:rsidR="00CD30C6" w:rsidRPr="00A3110B" w:rsidRDefault="25E8F220" w:rsidP="0A0AB069">
      <w:pPr>
        <w:pStyle w:val="ListParagraph"/>
        <w:numPr>
          <w:ilvl w:val="1"/>
          <w:numId w:val="9"/>
        </w:numPr>
        <w:spacing w:line="360" w:lineRule="auto"/>
        <w:jc w:val="both"/>
        <w:rPr>
          <w:rFonts w:eastAsia="Arial" w:cs="Arial"/>
        </w:rPr>
      </w:pPr>
      <w:r w:rsidRPr="0A0AB069">
        <w:rPr>
          <w:rFonts w:eastAsia="Arial" w:cs="Arial"/>
        </w:rPr>
        <w:t xml:space="preserve">Disability support services </w:t>
      </w:r>
      <w:r w:rsidR="5D32E5BE" w:rsidRPr="0A0AB069">
        <w:rPr>
          <w:rFonts w:eastAsia="Arial" w:cs="Arial"/>
        </w:rPr>
        <w:t xml:space="preserve">are missing in many </w:t>
      </w:r>
      <w:r w:rsidR="306854D8" w:rsidRPr="0A0AB069">
        <w:rPr>
          <w:rFonts w:eastAsia="Arial" w:cs="Arial"/>
        </w:rPr>
        <w:t xml:space="preserve">rural areas of Aotearoa </w:t>
      </w:r>
      <w:r w:rsidR="00A919DE" w:rsidRPr="0A0AB069">
        <w:rPr>
          <w:rFonts w:eastAsia="Arial" w:cs="Arial"/>
        </w:rPr>
        <w:t>NZ,</w:t>
      </w:r>
      <w:r w:rsidRPr="0A0AB069">
        <w:rPr>
          <w:rFonts w:eastAsia="Arial" w:cs="Arial"/>
        </w:rPr>
        <w:t xml:space="preserve"> so </w:t>
      </w:r>
      <w:r w:rsidR="5A22793F" w:rsidRPr="0A0AB069">
        <w:rPr>
          <w:rFonts w:eastAsia="Arial" w:cs="Arial"/>
        </w:rPr>
        <w:t xml:space="preserve">there is a need for better </w:t>
      </w:r>
      <w:r w:rsidRPr="0A0AB069">
        <w:rPr>
          <w:rFonts w:eastAsia="Arial" w:cs="Arial"/>
        </w:rPr>
        <w:t xml:space="preserve">coordination </w:t>
      </w:r>
      <w:r w:rsidR="22C582CE" w:rsidRPr="0A0AB069">
        <w:rPr>
          <w:rFonts w:eastAsia="Arial" w:cs="Arial"/>
        </w:rPr>
        <w:t>and</w:t>
      </w:r>
      <w:r w:rsidRPr="0A0AB069">
        <w:rPr>
          <w:rFonts w:eastAsia="Arial" w:cs="Arial"/>
        </w:rPr>
        <w:t xml:space="preserve"> </w:t>
      </w:r>
      <w:r w:rsidR="22C582CE" w:rsidRPr="0A0AB069">
        <w:rPr>
          <w:rFonts w:eastAsia="Arial" w:cs="Arial"/>
        </w:rPr>
        <w:t xml:space="preserve">increased resourcing of </w:t>
      </w:r>
      <w:r w:rsidRPr="0A0AB069">
        <w:rPr>
          <w:rFonts w:eastAsia="Arial" w:cs="Arial"/>
        </w:rPr>
        <w:t xml:space="preserve">local service providers </w:t>
      </w:r>
      <w:r w:rsidR="438B93A6" w:rsidRPr="0A0AB069">
        <w:rPr>
          <w:rFonts w:eastAsia="Arial" w:cs="Arial"/>
        </w:rPr>
        <w:t xml:space="preserve">to cover rural areas particularly in lower socio-economic rural regions. </w:t>
      </w:r>
    </w:p>
    <w:p w14:paraId="292DA46D" w14:textId="6E52EF64" w:rsidR="529BDCB6" w:rsidRDefault="529BDCB6" w:rsidP="0A0AB069">
      <w:pPr>
        <w:tabs>
          <w:tab w:val="right" w:pos="9071"/>
        </w:tabs>
        <w:spacing w:line="360" w:lineRule="auto"/>
        <w:jc w:val="both"/>
        <w:rPr>
          <w:rFonts w:eastAsia="Arial" w:cs="Arial"/>
        </w:rPr>
      </w:pPr>
      <w:r w:rsidRPr="0A0AB069">
        <w:rPr>
          <w:rFonts w:eastAsia="Arial" w:cs="Arial"/>
          <w:b/>
          <w:bCs/>
        </w:rPr>
        <w:t xml:space="preserve">DPA </w:t>
      </w:r>
      <w:r w:rsidR="458EC31A" w:rsidRPr="0A0AB069">
        <w:rPr>
          <w:rFonts w:eastAsia="Arial" w:cs="Arial"/>
          <w:b/>
          <w:bCs/>
        </w:rPr>
        <w:t xml:space="preserve">asks </w:t>
      </w:r>
      <w:r w:rsidR="458EC31A" w:rsidRPr="0A0AB069">
        <w:rPr>
          <w:rFonts w:eastAsia="Arial" w:cs="Arial"/>
        </w:rPr>
        <w:t>for measures based on the directives given by disabled people and their families</w:t>
      </w:r>
      <w:r w:rsidR="437E6FE5" w:rsidRPr="0A0AB069">
        <w:rPr>
          <w:rFonts w:eastAsia="Arial" w:cs="Arial"/>
        </w:rPr>
        <w:t xml:space="preserve"> and</w:t>
      </w:r>
      <w:r w:rsidR="458EC31A" w:rsidRPr="0A0AB069">
        <w:rPr>
          <w:rFonts w:eastAsia="Arial" w:cs="Arial"/>
        </w:rPr>
        <w:t xml:space="preserve"> whānau.</w:t>
      </w:r>
    </w:p>
    <w:p w14:paraId="1E213F7F" w14:textId="713DD8C5" w:rsidR="6A6DEF3A" w:rsidRDefault="62D52EF3" w:rsidP="0A0AB069">
      <w:pPr>
        <w:tabs>
          <w:tab w:val="right" w:pos="9071"/>
        </w:tabs>
        <w:spacing w:line="360" w:lineRule="auto"/>
        <w:jc w:val="both"/>
        <w:rPr>
          <w:rFonts w:eastAsia="Arial" w:cs="Arial"/>
          <w:b/>
          <w:bCs/>
        </w:rPr>
      </w:pPr>
      <w:r w:rsidRPr="0A0AB069">
        <w:rPr>
          <w:rFonts w:eastAsia="Arial" w:cs="Arial"/>
          <w:b/>
          <w:bCs/>
        </w:rPr>
        <w:t xml:space="preserve">DPA asks </w:t>
      </w:r>
      <w:r w:rsidRPr="0A0AB069">
        <w:rPr>
          <w:rFonts w:eastAsia="Arial" w:cs="Arial"/>
        </w:rPr>
        <w:t>tha</w:t>
      </w:r>
      <w:r w:rsidR="38641896" w:rsidRPr="0A0AB069">
        <w:rPr>
          <w:rFonts w:eastAsia="Arial" w:cs="Arial"/>
        </w:rPr>
        <w:t xml:space="preserve">t MSD expand its networks for disseminating </w:t>
      </w:r>
      <w:r w:rsidR="40FE7EAC" w:rsidRPr="0A0AB069">
        <w:rPr>
          <w:rFonts w:eastAsia="Arial" w:cs="Arial"/>
        </w:rPr>
        <w:t xml:space="preserve">clear and concise </w:t>
      </w:r>
      <w:r w:rsidR="38641896" w:rsidRPr="0A0AB069">
        <w:rPr>
          <w:rFonts w:eastAsia="Arial" w:cs="Arial"/>
        </w:rPr>
        <w:t xml:space="preserve">information </w:t>
      </w:r>
      <w:r w:rsidR="387D81D8" w:rsidRPr="0A0AB069">
        <w:rPr>
          <w:rFonts w:eastAsia="Arial" w:cs="Arial"/>
        </w:rPr>
        <w:t xml:space="preserve">on </w:t>
      </w:r>
      <w:r w:rsidR="1CC93C9A" w:rsidRPr="0A0AB069">
        <w:rPr>
          <w:rFonts w:eastAsia="Arial" w:cs="Arial"/>
        </w:rPr>
        <w:t>services to disability community</w:t>
      </w:r>
      <w:r w:rsidR="15DC5B70" w:rsidRPr="0A0AB069">
        <w:rPr>
          <w:rFonts w:eastAsia="Arial" w:cs="Arial"/>
        </w:rPr>
        <w:t>.</w:t>
      </w:r>
    </w:p>
    <w:p w14:paraId="16AFA5C6" w14:textId="77777777" w:rsidR="00D23B2B" w:rsidRDefault="00D23B2B" w:rsidP="0A0AB069">
      <w:pPr>
        <w:tabs>
          <w:tab w:val="right" w:pos="9071"/>
        </w:tabs>
        <w:spacing w:line="360" w:lineRule="auto"/>
        <w:jc w:val="both"/>
        <w:rPr>
          <w:rFonts w:eastAsia="Arial" w:cs="Arial"/>
          <w:b/>
          <w:bCs/>
        </w:rPr>
      </w:pPr>
    </w:p>
    <w:p w14:paraId="49199B9A" w14:textId="77777777" w:rsidR="0082627E" w:rsidRDefault="493F5C79" w:rsidP="0A0AB069">
      <w:pPr>
        <w:pStyle w:val="ListParagraph"/>
        <w:numPr>
          <w:ilvl w:val="0"/>
          <w:numId w:val="2"/>
        </w:numPr>
        <w:spacing w:line="360" w:lineRule="auto"/>
        <w:jc w:val="both"/>
        <w:rPr>
          <w:rFonts w:eastAsia="Arial" w:cs="Arial"/>
          <w:b/>
          <w:bCs/>
        </w:rPr>
      </w:pPr>
      <w:r w:rsidRPr="0A0AB069">
        <w:rPr>
          <w:rFonts w:eastAsia="Arial" w:cs="Arial"/>
          <w:b/>
          <w:bCs/>
        </w:rPr>
        <w:t>Do our outcomes and wider benefits reflect the needs of all people that access DSS support?</w:t>
      </w:r>
    </w:p>
    <w:p w14:paraId="6D92006C" w14:textId="77C43494" w:rsidR="00CA1266" w:rsidRPr="00DF5A2E" w:rsidRDefault="65F1406C" w:rsidP="0A0AB069">
      <w:pPr>
        <w:spacing w:line="360" w:lineRule="auto"/>
        <w:jc w:val="both"/>
        <w:rPr>
          <w:rFonts w:eastAsia="Arial" w:cs="Arial"/>
        </w:rPr>
      </w:pPr>
      <w:r w:rsidRPr="0A0AB069">
        <w:rPr>
          <w:rFonts w:eastAsia="Arial" w:cs="Arial"/>
        </w:rPr>
        <w:t>DPA has responded to the outcomes and wider benefits above</w:t>
      </w:r>
      <w:r w:rsidR="279152F2" w:rsidRPr="0A0AB069">
        <w:rPr>
          <w:rFonts w:eastAsia="Arial" w:cs="Arial"/>
        </w:rPr>
        <w:t xml:space="preserve">, however </w:t>
      </w:r>
      <w:r w:rsidR="7962ED4B" w:rsidRPr="0A0AB069">
        <w:rPr>
          <w:rFonts w:eastAsia="Arial" w:cs="Arial"/>
        </w:rPr>
        <w:t xml:space="preserve">we </w:t>
      </w:r>
      <w:r w:rsidR="279152F2" w:rsidRPr="0A0AB069">
        <w:rPr>
          <w:rFonts w:eastAsia="Arial" w:cs="Arial"/>
        </w:rPr>
        <w:t>cannot respond on behalf of all the people that access DSS support</w:t>
      </w:r>
      <w:r w:rsidR="289C61EF" w:rsidRPr="0A0AB069">
        <w:rPr>
          <w:rFonts w:eastAsia="Arial" w:cs="Arial"/>
        </w:rPr>
        <w:t xml:space="preserve"> as </w:t>
      </w:r>
      <w:r w:rsidR="4F47014B">
        <w:t>DPA’s priority is the voice of disabled</w:t>
      </w:r>
      <w:r w:rsidR="4DB9947C">
        <w:t xml:space="preserve"> </w:t>
      </w:r>
      <w:r w:rsidR="006015EC">
        <w:t>people,</w:t>
      </w:r>
      <w:r w:rsidR="2CAD1F56">
        <w:t xml:space="preserve"> but we </w:t>
      </w:r>
      <w:r w:rsidR="5067FFA2">
        <w:t>strongly</w:t>
      </w:r>
      <w:r w:rsidR="2CAD1F56">
        <w:t xml:space="preserve"> support </w:t>
      </w:r>
      <w:r w:rsidR="59560D5B">
        <w:t>measures that improve</w:t>
      </w:r>
      <w:r w:rsidR="4DB9947C">
        <w:t xml:space="preserve"> </w:t>
      </w:r>
      <w:r w:rsidR="40184410">
        <w:t xml:space="preserve">disabled people, their </w:t>
      </w:r>
      <w:r w:rsidR="17867A4A">
        <w:t xml:space="preserve">family </w:t>
      </w:r>
      <w:r w:rsidR="0542ED87">
        <w:t xml:space="preserve">and </w:t>
      </w:r>
      <w:r w:rsidR="17867A4A">
        <w:t xml:space="preserve">whānau and informal carers </w:t>
      </w:r>
      <w:r w:rsidR="24BF2852">
        <w:t xml:space="preserve">outcomes and wellbeing. </w:t>
      </w:r>
    </w:p>
    <w:p w14:paraId="2392A180" w14:textId="77777777" w:rsidR="0082627E" w:rsidRPr="0082627E" w:rsidRDefault="0082627E" w:rsidP="0A0AB069">
      <w:pPr>
        <w:pStyle w:val="ListParagraph"/>
        <w:spacing w:line="360" w:lineRule="auto"/>
        <w:jc w:val="both"/>
        <w:rPr>
          <w:rFonts w:eastAsia="Arial" w:cs="Arial"/>
        </w:rPr>
      </w:pPr>
    </w:p>
    <w:p w14:paraId="05C10604" w14:textId="3FD730F7" w:rsidR="00A373E7" w:rsidRDefault="493F5C79" w:rsidP="0A0AB069">
      <w:pPr>
        <w:pStyle w:val="ListParagraph"/>
        <w:numPr>
          <w:ilvl w:val="0"/>
          <w:numId w:val="2"/>
        </w:numPr>
        <w:spacing w:line="360" w:lineRule="auto"/>
        <w:jc w:val="both"/>
        <w:rPr>
          <w:rFonts w:eastAsia="Arial" w:cs="Arial"/>
          <w:b/>
          <w:bCs/>
        </w:rPr>
      </w:pPr>
      <w:r w:rsidRPr="0A0AB069">
        <w:rPr>
          <w:rFonts w:eastAsia="Arial" w:cs="Arial"/>
          <w:b/>
          <w:bCs/>
        </w:rPr>
        <w:t>Can you provide us with any additional thoughts about the questions you have just answered, or more generally about what DSS is aiming to achieve for disabled people?</w:t>
      </w:r>
    </w:p>
    <w:p w14:paraId="77B5AA0A" w14:textId="5D44075B" w:rsidR="00A373E7" w:rsidRPr="003E18D1" w:rsidRDefault="5E31F642" w:rsidP="0A0AB069">
      <w:pPr>
        <w:spacing w:line="360" w:lineRule="auto"/>
        <w:jc w:val="both"/>
      </w:pPr>
      <w:r w:rsidRPr="0A0AB069">
        <w:rPr>
          <w:rFonts w:eastAsia="Arial" w:cs="Arial"/>
        </w:rPr>
        <w:t xml:space="preserve">DPA has outlined the concerns of </w:t>
      </w:r>
      <w:r w:rsidR="003D7817" w:rsidRPr="0A0AB069">
        <w:rPr>
          <w:rFonts w:eastAsia="Arial" w:cs="Arial"/>
        </w:rPr>
        <w:t xml:space="preserve">our community and avenues to address them.  We also note the significant impacts on the physical and mental wellbeing </w:t>
      </w:r>
      <w:r w:rsidR="7EF77D63" w:rsidRPr="0A0AB069">
        <w:rPr>
          <w:rFonts w:eastAsia="Arial" w:cs="Arial"/>
        </w:rPr>
        <w:t xml:space="preserve">on disabled individuals, </w:t>
      </w:r>
      <w:r w:rsidR="7EF77D63">
        <w:t>family/whānau and informal carers</w:t>
      </w:r>
      <w:r w:rsidR="04EB80B5">
        <w:t xml:space="preserve"> </w:t>
      </w:r>
      <w:r w:rsidR="02211389">
        <w:t xml:space="preserve">around the changes of disability support services changes highlighting the need for </w:t>
      </w:r>
      <w:r w:rsidR="04EB80B5">
        <w:t>s</w:t>
      </w:r>
      <w:r w:rsidR="351ECBA2">
        <w:t>table funding an</w:t>
      </w:r>
      <w:r w:rsidR="04EB80B5">
        <w:t>d</w:t>
      </w:r>
      <w:r w:rsidR="003D7817">
        <w:t xml:space="preserve"> </w:t>
      </w:r>
      <w:r w:rsidR="351ECBA2">
        <w:t>supports.</w:t>
      </w:r>
    </w:p>
    <w:p w14:paraId="277B9682" w14:textId="7B64C934" w:rsidR="6A6DEF3A" w:rsidRDefault="493F5C79" w:rsidP="0A0AB069">
      <w:pPr>
        <w:spacing w:line="360" w:lineRule="auto"/>
        <w:ind w:left="720"/>
        <w:jc w:val="both"/>
        <w:rPr>
          <w:rFonts w:eastAsia="Arial" w:cs="Arial"/>
          <w:b/>
          <w:bCs/>
        </w:rPr>
      </w:pPr>
      <w:r w:rsidRPr="0A0AB069">
        <w:rPr>
          <w:rFonts w:eastAsia="Arial" w:cs="Arial"/>
          <w:b/>
          <w:bCs/>
        </w:rPr>
        <w:t xml:space="preserve"> </w:t>
      </w:r>
    </w:p>
    <w:p w14:paraId="60D2C7AC" w14:textId="375A4F89" w:rsidR="6A6DEF3A" w:rsidRDefault="493F5C79" w:rsidP="0A0AB069">
      <w:pPr>
        <w:tabs>
          <w:tab w:val="right" w:pos="9071"/>
        </w:tabs>
        <w:spacing w:line="360" w:lineRule="auto"/>
        <w:jc w:val="both"/>
        <w:rPr>
          <w:rFonts w:eastAsia="Arial" w:cs="Arial"/>
          <w:b/>
          <w:bCs/>
        </w:rPr>
      </w:pPr>
      <w:r w:rsidRPr="0A0AB069">
        <w:rPr>
          <w:rFonts w:eastAsia="Arial" w:cs="Arial"/>
          <w:b/>
          <w:bCs/>
        </w:rPr>
        <w:t>Topic 2: A more proactive approach to support</w:t>
      </w:r>
    </w:p>
    <w:p w14:paraId="2CAD0372" w14:textId="3B01E1CB" w:rsidR="6A6DEF3A" w:rsidRDefault="493F5C79" w:rsidP="0A0AB069">
      <w:pPr>
        <w:pStyle w:val="ListParagraph"/>
        <w:numPr>
          <w:ilvl w:val="0"/>
          <w:numId w:val="2"/>
        </w:numPr>
        <w:spacing w:line="360" w:lineRule="auto"/>
        <w:jc w:val="both"/>
        <w:rPr>
          <w:rFonts w:eastAsia="Arial" w:cs="Arial"/>
          <w:b/>
          <w:bCs/>
        </w:rPr>
      </w:pPr>
      <w:r w:rsidRPr="0A0AB069">
        <w:rPr>
          <w:rFonts w:eastAsia="Arial" w:cs="Arial"/>
          <w:b/>
          <w:bCs/>
        </w:rPr>
        <w:t>In a more proactive system, what would you want to see happen differently from how the system or services work with you now?</w:t>
      </w:r>
    </w:p>
    <w:p w14:paraId="36C13641" w14:textId="3BA68F53" w:rsidR="00AD0C93" w:rsidRDefault="56FCBD95" w:rsidP="0A0AB069">
      <w:pPr>
        <w:spacing w:line="360" w:lineRule="auto"/>
      </w:pPr>
      <w:r w:rsidRPr="0A0AB069">
        <w:rPr>
          <w:rFonts w:eastAsia="Arial" w:cs="Arial"/>
          <w:color w:val="000000" w:themeColor="text1"/>
          <w:lang w:val="en-US"/>
        </w:rPr>
        <w:t xml:space="preserve">Navigators </w:t>
      </w:r>
      <w:r w:rsidR="5E9A65EB" w:rsidRPr="0A0AB069">
        <w:rPr>
          <w:rFonts w:eastAsia="Arial" w:cs="Arial"/>
          <w:color w:val="000000" w:themeColor="text1"/>
          <w:lang w:val="en-US"/>
        </w:rPr>
        <w:t xml:space="preserve">need to </w:t>
      </w:r>
      <w:r w:rsidR="00F6023F" w:rsidRPr="0A0AB069">
        <w:rPr>
          <w:rFonts w:eastAsia="Arial" w:cs="Arial"/>
          <w:color w:val="000000" w:themeColor="text1"/>
          <w:lang w:val="en-US"/>
        </w:rPr>
        <w:t>receive further</w:t>
      </w:r>
      <w:r w:rsidR="5E9A65EB" w:rsidRPr="0A0AB069">
        <w:rPr>
          <w:rFonts w:eastAsia="Arial" w:cs="Arial"/>
          <w:color w:val="000000" w:themeColor="text1"/>
          <w:lang w:val="en-US"/>
        </w:rPr>
        <w:t xml:space="preserve"> </w:t>
      </w:r>
      <w:r w:rsidRPr="0A0AB069">
        <w:rPr>
          <w:rFonts w:eastAsia="Arial" w:cs="Arial"/>
          <w:color w:val="000000" w:themeColor="text1"/>
          <w:lang w:val="en-US"/>
        </w:rPr>
        <w:t>train</w:t>
      </w:r>
      <w:r w:rsidR="690364B3" w:rsidRPr="0A0AB069">
        <w:rPr>
          <w:rFonts w:eastAsia="Arial" w:cs="Arial"/>
          <w:color w:val="000000" w:themeColor="text1"/>
          <w:lang w:val="en-US"/>
        </w:rPr>
        <w:t>ing</w:t>
      </w:r>
      <w:r w:rsidRPr="0A0AB069">
        <w:rPr>
          <w:rFonts w:eastAsia="Arial" w:cs="Arial"/>
          <w:color w:val="000000" w:themeColor="text1"/>
          <w:lang w:val="en-US"/>
        </w:rPr>
        <w:t xml:space="preserve"> in </w:t>
      </w:r>
      <w:r w:rsidR="36C23B85" w:rsidRPr="0A0AB069">
        <w:rPr>
          <w:rFonts w:eastAsia="Arial" w:cs="Arial"/>
          <w:color w:val="000000" w:themeColor="text1"/>
          <w:lang w:val="en-US"/>
        </w:rPr>
        <w:t xml:space="preserve">providing </w:t>
      </w:r>
      <w:r w:rsidR="32B2C1C5" w:rsidRPr="0A0AB069">
        <w:rPr>
          <w:rFonts w:eastAsia="Arial" w:cs="Arial"/>
          <w:color w:val="000000" w:themeColor="text1"/>
          <w:lang w:val="en-US"/>
        </w:rPr>
        <w:t>person-</w:t>
      </w:r>
      <w:r w:rsidR="3064DF56" w:rsidRPr="0A0AB069">
        <w:rPr>
          <w:rFonts w:eastAsia="Arial" w:cs="Arial"/>
          <w:color w:val="000000" w:themeColor="text1"/>
          <w:lang w:val="en-US"/>
        </w:rPr>
        <w:t>centered</w:t>
      </w:r>
      <w:r w:rsidR="36C23B85" w:rsidRPr="0A0AB069">
        <w:rPr>
          <w:rFonts w:eastAsia="Arial" w:cs="Arial"/>
          <w:color w:val="000000" w:themeColor="text1"/>
          <w:lang w:val="en-US"/>
        </w:rPr>
        <w:t xml:space="preserve"> services</w:t>
      </w:r>
      <w:r w:rsidR="6BB0CD9E" w:rsidRPr="0A0AB069">
        <w:rPr>
          <w:rFonts w:eastAsia="Arial" w:cs="Arial"/>
          <w:color w:val="000000" w:themeColor="text1"/>
          <w:lang w:val="en-US"/>
        </w:rPr>
        <w:t>;</w:t>
      </w:r>
      <w:r w:rsidR="36C23B85" w:rsidRPr="0A0AB069">
        <w:rPr>
          <w:rFonts w:eastAsia="Arial" w:cs="Arial"/>
          <w:color w:val="000000" w:themeColor="text1"/>
          <w:lang w:val="en-US"/>
        </w:rPr>
        <w:t xml:space="preserve"> </w:t>
      </w:r>
      <w:r w:rsidRPr="0A0AB069">
        <w:rPr>
          <w:rFonts w:eastAsia="Arial" w:cs="Arial"/>
          <w:color w:val="000000" w:themeColor="text1"/>
          <w:lang w:val="en-US"/>
        </w:rPr>
        <w:t>providing clear, concise information</w:t>
      </w:r>
      <w:r w:rsidR="6D623703" w:rsidRPr="0A0AB069">
        <w:rPr>
          <w:rFonts w:eastAsia="Arial" w:cs="Arial"/>
          <w:color w:val="000000" w:themeColor="text1"/>
          <w:lang w:val="en-US"/>
        </w:rPr>
        <w:t xml:space="preserve">; </w:t>
      </w:r>
      <w:r w:rsidR="1B69CD8C" w:rsidRPr="0A0AB069">
        <w:rPr>
          <w:rFonts w:eastAsia="Arial" w:cs="Arial"/>
          <w:color w:val="000000" w:themeColor="text1"/>
          <w:lang w:val="en-US"/>
        </w:rPr>
        <w:t xml:space="preserve">informing people of what they are </w:t>
      </w:r>
      <w:r w:rsidR="59CEB427" w:rsidRPr="0A0AB069">
        <w:rPr>
          <w:rFonts w:eastAsia="Arial" w:cs="Arial"/>
          <w:color w:val="000000" w:themeColor="text1"/>
          <w:lang w:val="en-US"/>
        </w:rPr>
        <w:t>eligible for</w:t>
      </w:r>
      <w:r w:rsidR="4E937457" w:rsidRPr="0A0AB069">
        <w:rPr>
          <w:rFonts w:eastAsia="Arial" w:cs="Arial"/>
          <w:color w:val="000000" w:themeColor="text1"/>
          <w:lang w:val="en-US"/>
        </w:rPr>
        <w:t xml:space="preserve"> and if other options </w:t>
      </w:r>
      <w:r w:rsidR="1B69CD8C" w:rsidRPr="0A0AB069">
        <w:rPr>
          <w:rFonts w:eastAsia="Arial" w:cs="Arial"/>
          <w:color w:val="000000" w:themeColor="text1"/>
          <w:lang w:val="en-US"/>
        </w:rPr>
        <w:t>are available</w:t>
      </w:r>
      <w:r w:rsidR="7B402DD8" w:rsidRPr="0A0AB069">
        <w:rPr>
          <w:rFonts w:eastAsia="Arial" w:cs="Arial"/>
          <w:color w:val="000000" w:themeColor="text1"/>
          <w:lang w:val="en-US"/>
        </w:rPr>
        <w:t xml:space="preserve"> and able to support disabled people with identifying ways to reach their personal aspirations and goals for wellbeing.</w:t>
      </w:r>
    </w:p>
    <w:p w14:paraId="03E159B3" w14:textId="3601B941" w:rsidR="5B37C82C" w:rsidRDefault="5B37C82C" w:rsidP="0A0AB069">
      <w:pPr>
        <w:spacing w:line="360" w:lineRule="auto"/>
        <w:rPr>
          <w:rFonts w:eastAsia="Arial" w:cs="Arial"/>
          <w:color w:val="000000" w:themeColor="text1"/>
          <w:lang w:val="en-US"/>
        </w:rPr>
      </w:pPr>
      <w:r w:rsidRPr="0A0AB069">
        <w:rPr>
          <w:rFonts w:eastAsia="Arial" w:cs="Arial"/>
          <w:color w:val="000000" w:themeColor="text1"/>
          <w:lang w:val="en-US"/>
        </w:rPr>
        <w:t xml:space="preserve">A more proactive system would be receiving directives from disabled people and responding to them in a timely manner.  </w:t>
      </w:r>
      <w:r w:rsidR="10ABB7F6" w:rsidRPr="0A0AB069">
        <w:rPr>
          <w:rFonts w:eastAsia="Arial" w:cs="Arial"/>
          <w:color w:val="000000" w:themeColor="text1"/>
          <w:lang w:val="en-US"/>
        </w:rPr>
        <w:t>Disabled people encountering significant time delays for services and accessing them is detrimental to wellbeing.</w:t>
      </w:r>
      <w:r w:rsidR="5116BB51" w:rsidRPr="0A0AB069">
        <w:rPr>
          <w:rFonts w:eastAsia="Arial" w:cs="Arial"/>
          <w:color w:val="000000" w:themeColor="text1"/>
          <w:lang w:val="en-US"/>
        </w:rPr>
        <w:t xml:space="preserve">  Easy to access funding </w:t>
      </w:r>
      <w:r w:rsidR="4581F8EE" w:rsidRPr="0A0AB069">
        <w:rPr>
          <w:rFonts w:eastAsia="Arial" w:cs="Arial"/>
          <w:color w:val="000000" w:themeColor="text1"/>
          <w:lang w:val="en-US"/>
        </w:rPr>
        <w:t>that meets a disabled individuals’ needs would be</w:t>
      </w:r>
      <w:r w:rsidR="5116BB51" w:rsidRPr="0A0AB069">
        <w:rPr>
          <w:rFonts w:eastAsia="Arial" w:cs="Arial"/>
          <w:color w:val="000000" w:themeColor="text1"/>
          <w:lang w:val="en-US"/>
        </w:rPr>
        <w:t xml:space="preserve"> more proactive</w:t>
      </w:r>
      <w:r w:rsidR="0AEFE61B" w:rsidRPr="0A0AB069">
        <w:rPr>
          <w:rFonts w:eastAsia="Arial" w:cs="Arial"/>
          <w:color w:val="000000" w:themeColor="text1"/>
          <w:lang w:val="en-US"/>
        </w:rPr>
        <w:t>.</w:t>
      </w:r>
    </w:p>
    <w:p w14:paraId="635204F2" w14:textId="4B00A33C" w:rsidR="6A6DEF3A" w:rsidRDefault="493F5C79" w:rsidP="0A0AB069">
      <w:pPr>
        <w:tabs>
          <w:tab w:val="right" w:pos="9071"/>
        </w:tabs>
        <w:spacing w:line="360" w:lineRule="auto"/>
        <w:ind w:left="720"/>
        <w:jc w:val="both"/>
        <w:rPr>
          <w:rFonts w:eastAsia="Arial" w:cs="Arial"/>
          <w:b/>
          <w:bCs/>
        </w:rPr>
      </w:pPr>
      <w:r w:rsidRPr="0A0AB069">
        <w:rPr>
          <w:rFonts w:eastAsia="Arial" w:cs="Arial"/>
          <w:b/>
          <w:bCs/>
        </w:rPr>
        <w:t xml:space="preserve"> </w:t>
      </w:r>
    </w:p>
    <w:p w14:paraId="6A3EE151" w14:textId="7D705E15" w:rsidR="6A6DEF3A" w:rsidRDefault="493F5C79" w:rsidP="0A0AB069">
      <w:pPr>
        <w:pStyle w:val="ListParagraph"/>
        <w:numPr>
          <w:ilvl w:val="0"/>
          <w:numId w:val="2"/>
        </w:numPr>
        <w:spacing w:line="360" w:lineRule="auto"/>
        <w:jc w:val="both"/>
        <w:rPr>
          <w:rFonts w:eastAsia="Arial" w:cs="Arial"/>
          <w:b/>
          <w:bCs/>
        </w:rPr>
      </w:pPr>
      <w:r w:rsidRPr="0A0AB069">
        <w:rPr>
          <w:rFonts w:eastAsia="Arial" w:cs="Arial"/>
          <w:b/>
          <w:bCs/>
        </w:rPr>
        <w:t xml:space="preserve">What additional supports should DSS think about providing at the key transition points in people’s lives (for example, one-off funding to invest in technology, facilitative support that aims to reduce over time, assistance with navigation, planning, and connection)? </w:t>
      </w:r>
    </w:p>
    <w:p w14:paraId="544DCEC7" w14:textId="7FD52EFA" w:rsidR="6A6DEF3A" w:rsidRPr="007D0E5D" w:rsidRDefault="203E1889" w:rsidP="0A0AB069">
      <w:pPr>
        <w:tabs>
          <w:tab w:val="right" w:pos="9071"/>
        </w:tabs>
        <w:spacing w:line="360" w:lineRule="auto"/>
        <w:jc w:val="both"/>
      </w:pPr>
      <w:r w:rsidRPr="0A0AB069">
        <w:rPr>
          <w:rFonts w:eastAsia="Arial" w:cs="Arial"/>
        </w:rPr>
        <w:t>It is important to realise that while technology</w:t>
      </w:r>
      <w:r w:rsidR="18A20288" w:rsidRPr="0A0AB069">
        <w:rPr>
          <w:rFonts w:eastAsia="Arial" w:cs="Arial"/>
        </w:rPr>
        <w:t xml:space="preserve"> and assistive devices</w:t>
      </w:r>
      <w:r w:rsidRPr="0A0AB069">
        <w:rPr>
          <w:rFonts w:eastAsia="Arial" w:cs="Arial"/>
        </w:rPr>
        <w:t xml:space="preserve"> can be life changing</w:t>
      </w:r>
      <w:r w:rsidR="7B8D0220" w:rsidRPr="0A0AB069">
        <w:rPr>
          <w:rFonts w:eastAsia="Arial" w:cs="Arial"/>
        </w:rPr>
        <w:t xml:space="preserve"> for many disabled people,</w:t>
      </w:r>
      <w:r w:rsidR="3FFCFF11" w:rsidRPr="0A0AB069">
        <w:rPr>
          <w:rFonts w:eastAsia="Arial" w:cs="Arial"/>
        </w:rPr>
        <w:t xml:space="preserve"> enabling independence and freedom,</w:t>
      </w:r>
      <w:r w:rsidR="7B8D0220" w:rsidRPr="0A0AB069">
        <w:rPr>
          <w:rFonts w:eastAsia="Arial" w:cs="Arial"/>
        </w:rPr>
        <w:t xml:space="preserve"> </w:t>
      </w:r>
      <w:r w:rsidRPr="0A0AB069">
        <w:rPr>
          <w:rFonts w:eastAsia="Arial" w:cs="Arial"/>
        </w:rPr>
        <w:t xml:space="preserve">it </w:t>
      </w:r>
      <w:r w:rsidR="115185AD" w:rsidRPr="0A0AB069">
        <w:rPr>
          <w:rFonts w:eastAsia="Arial" w:cs="Arial"/>
        </w:rPr>
        <w:t xml:space="preserve">will </w:t>
      </w:r>
      <w:r w:rsidRPr="0A0AB069">
        <w:rPr>
          <w:rFonts w:eastAsia="Arial" w:cs="Arial"/>
        </w:rPr>
        <w:t>also need</w:t>
      </w:r>
      <w:r w:rsidR="1406EA01" w:rsidRPr="0A0AB069">
        <w:rPr>
          <w:rFonts w:eastAsia="Arial" w:cs="Arial"/>
        </w:rPr>
        <w:t xml:space="preserve"> </w:t>
      </w:r>
      <w:r w:rsidRPr="0A0AB069">
        <w:rPr>
          <w:rFonts w:eastAsia="Arial" w:cs="Arial"/>
        </w:rPr>
        <w:t xml:space="preserve">to be </w:t>
      </w:r>
      <w:r w:rsidR="18C7A0CB" w:rsidRPr="0A0AB069">
        <w:rPr>
          <w:rFonts w:eastAsia="Arial" w:cs="Arial"/>
        </w:rPr>
        <w:t xml:space="preserve">repaired or </w:t>
      </w:r>
      <w:r w:rsidRPr="0A0AB069">
        <w:rPr>
          <w:rFonts w:eastAsia="Arial" w:cs="Arial"/>
        </w:rPr>
        <w:t xml:space="preserve">replaced </w:t>
      </w:r>
      <w:r w:rsidR="68EF171F" w:rsidRPr="0A0AB069">
        <w:rPr>
          <w:rFonts w:eastAsia="Arial" w:cs="Arial"/>
        </w:rPr>
        <w:t>over time</w:t>
      </w:r>
      <w:r w:rsidRPr="0A0AB069">
        <w:rPr>
          <w:rFonts w:eastAsia="Arial" w:cs="Arial"/>
        </w:rPr>
        <w:t xml:space="preserve"> as the technology</w:t>
      </w:r>
      <w:r w:rsidR="0C702848" w:rsidRPr="0A0AB069">
        <w:rPr>
          <w:rFonts w:eastAsia="Arial" w:cs="Arial"/>
        </w:rPr>
        <w:t xml:space="preserve"> or device</w:t>
      </w:r>
      <w:r w:rsidRPr="0A0AB069">
        <w:rPr>
          <w:rFonts w:eastAsia="Arial" w:cs="Arial"/>
        </w:rPr>
        <w:t xml:space="preserve"> becomes outdated</w:t>
      </w:r>
      <w:r w:rsidR="7CFB4C3B" w:rsidRPr="0A0AB069">
        <w:rPr>
          <w:rFonts w:eastAsia="Arial" w:cs="Arial"/>
        </w:rPr>
        <w:t xml:space="preserve"> or wears out</w:t>
      </w:r>
      <w:r w:rsidR="5BAEC2CC" w:rsidRPr="0A0AB069">
        <w:rPr>
          <w:rFonts w:eastAsia="Arial" w:cs="Arial"/>
        </w:rPr>
        <w:t xml:space="preserve"> or is outgrown. </w:t>
      </w:r>
    </w:p>
    <w:p w14:paraId="3C7C7A9E" w14:textId="3157945C" w:rsidR="6A6DEF3A" w:rsidRDefault="5BAEC2CC" w:rsidP="0A0AB069">
      <w:pPr>
        <w:tabs>
          <w:tab w:val="right" w:pos="9071"/>
        </w:tabs>
        <w:spacing w:line="360" w:lineRule="auto"/>
        <w:jc w:val="both"/>
        <w:rPr>
          <w:rFonts w:eastAsia="Arial" w:cs="Arial"/>
        </w:rPr>
      </w:pPr>
      <w:r w:rsidRPr="0A0AB069">
        <w:rPr>
          <w:rFonts w:eastAsia="Arial" w:cs="Arial"/>
        </w:rPr>
        <w:t xml:space="preserve">Losing access to technology </w:t>
      </w:r>
      <w:r w:rsidR="47974273" w:rsidRPr="0A0AB069">
        <w:rPr>
          <w:rFonts w:eastAsia="Arial" w:cs="Arial"/>
        </w:rPr>
        <w:t xml:space="preserve">and assistive devices such as a power wheelchair </w:t>
      </w:r>
      <w:r w:rsidRPr="0A0AB069">
        <w:rPr>
          <w:rFonts w:eastAsia="Arial" w:cs="Arial"/>
        </w:rPr>
        <w:t xml:space="preserve">after building your life around it is extremely harmful. </w:t>
      </w:r>
      <w:r w:rsidR="7CFB4C3B" w:rsidRPr="0A0AB069">
        <w:rPr>
          <w:rFonts w:eastAsia="Arial" w:cs="Arial"/>
        </w:rPr>
        <w:t xml:space="preserve"> Support needs to be provided to maximise the benefit of </w:t>
      </w:r>
      <w:r w:rsidR="1BAEC043" w:rsidRPr="0A0AB069">
        <w:rPr>
          <w:rFonts w:eastAsia="Arial" w:cs="Arial"/>
        </w:rPr>
        <w:t xml:space="preserve">any new </w:t>
      </w:r>
      <w:r w:rsidR="7CFB4C3B" w:rsidRPr="0A0AB069">
        <w:rPr>
          <w:rFonts w:eastAsia="Arial" w:cs="Arial"/>
        </w:rPr>
        <w:t>technology which may require</w:t>
      </w:r>
      <w:r w:rsidR="67159745" w:rsidRPr="0A0AB069">
        <w:rPr>
          <w:rFonts w:eastAsia="Arial" w:cs="Arial"/>
        </w:rPr>
        <w:t xml:space="preserve"> </w:t>
      </w:r>
      <w:r w:rsidR="008350E9" w:rsidRPr="0A0AB069">
        <w:rPr>
          <w:rFonts w:eastAsia="Arial" w:cs="Arial"/>
        </w:rPr>
        <w:t>rehabilitation, training</w:t>
      </w:r>
      <w:r w:rsidR="6849D9A4" w:rsidRPr="0A0AB069">
        <w:rPr>
          <w:rFonts w:eastAsia="Arial" w:cs="Arial"/>
        </w:rPr>
        <w:t xml:space="preserve"> </w:t>
      </w:r>
      <w:r w:rsidR="22A3281D" w:rsidRPr="0A0AB069">
        <w:rPr>
          <w:rFonts w:eastAsia="Arial" w:cs="Arial"/>
        </w:rPr>
        <w:t>or</w:t>
      </w:r>
      <w:r w:rsidR="6849D9A4" w:rsidRPr="0A0AB069">
        <w:rPr>
          <w:rFonts w:eastAsia="Arial" w:cs="Arial"/>
        </w:rPr>
        <w:t xml:space="preserve"> upskilling.</w:t>
      </w:r>
    </w:p>
    <w:p w14:paraId="3716C541" w14:textId="77777777" w:rsidR="00E338F4" w:rsidRPr="003E18D1" w:rsidRDefault="00E338F4" w:rsidP="0A0AB069">
      <w:pPr>
        <w:tabs>
          <w:tab w:val="right" w:pos="9071"/>
        </w:tabs>
        <w:spacing w:line="360" w:lineRule="auto"/>
        <w:jc w:val="both"/>
        <w:rPr>
          <w:rFonts w:eastAsia="Arial" w:cs="Arial"/>
        </w:rPr>
      </w:pPr>
    </w:p>
    <w:p w14:paraId="1896E9EC" w14:textId="30C167AB" w:rsidR="6A6DEF3A" w:rsidRDefault="493F5C79" w:rsidP="0A0AB069">
      <w:pPr>
        <w:pStyle w:val="ListParagraph"/>
        <w:numPr>
          <w:ilvl w:val="0"/>
          <w:numId w:val="2"/>
        </w:numPr>
        <w:spacing w:line="360" w:lineRule="auto"/>
        <w:jc w:val="both"/>
        <w:rPr>
          <w:rFonts w:eastAsia="Arial" w:cs="Arial"/>
          <w:b/>
          <w:bCs/>
        </w:rPr>
      </w:pPr>
      <w:r w:rsidRPr="0A0AB069">
        <w:rPr>
          <w:rFonts w:eastAsia="Arial" w:cs="Arial"/>
          <w:b/>
          <w:bCs/>
        </w:rPr>
        <w:t xml:space="preserve">Can you provide us with any additional thoughts you have about the questions you have just answered, or on how can we get better at providing the right support at the right time? </w:t>
      </w:r>
    </w:p>
    <w:p w14:paraId="1129A783" w14:textId="35942C24" w:rsidR="00680ED9" w:rsidRDefault="70DCB126" w:rsidP="0A0AB069">
      <w:pPr>
        <w:tabs>
          <w:tab w:val="right" w:leader="underscore" w:pos="9026"/>
          <w:tab w:val="left" w:pos="9071"/>
        </w:tabs>
        <w:spacing w:line="360" w:lineRule="auto"/>
        <w:jc w:val="both"/>
        <w:rPr>
          <w:rFonts w:eastAsia="Arial" w:cs="Arial"/>
        </w:rPr>
      </w:pPr>
      <w:r w:rsidRPr="0A0AB069">
        <w:rPr>
          <w:rFonts w:eastAsia="Arial" w:cs="Arial"/>
        </w:rPr>
        <w:t>The right support at the right time needs flexibility and stability</w:t>
      </w:r>
      <w:r w:rsidR="61649C4A" w:rsidRPr="0A0AB069">
        <w:rPr>
          <w:rFonts w:eastAsia="Arial" w:cs="Arial"/>
        </w:rPr>
        <w:t>, so the system</w:t>
      </w:r>
      <w:r w:rsidR="32B2C1C5" w:rsidRPr="0A0AB069">
        <w:rPr>
          <w:rFonts w:eastAsia="Arial" w:cs="Arial"/>
        </w:rPr>
        <w:t>s</w:t>
      </w:r>
      <w:r w:rsidR="61649C4A" w:rsidRPr="0A0AB069">
        <w:rPr>
          <w:rFonts w:eastAsia="Arial" w:cs="Arial"/>
        </w:rPr>
        <w:t xml:space="preserve"> and funding need to reflect this</w:t>
      </w:r>
      <w:r w:rsidR="50C3936A" w:rsidRPr="0A0AB069">
        <w:rPr>
          <w:rFonts w:eastAsia="Arial" w:cs="Arial"/>
        </w:rPr>
        <w:t xml:space="preserve">.  Disabled </w:t>
      </w:r>
      <w:r w:rsidR="719AF7A9" w:rsidRPr="0A0AB069">
        <w:rPr>
          <w:rFonts w:eastAsia="Arial" w:cs="Arial"/>
        </w:rPr>
        <w:t xml:space="preserve">people </w:t>
      </w:r>
      <w:r w:rsidR="50C3936A" w:rsidRPr="0A0AB069">
        <w:rPr>
          <w:rFonts w:eastAsia="Arial" w:cs="Arial"/>
        </w:rPr>
        <w:t>h</w:t>
      </w:r>
      <w:r w:rsidR="45659F01" w:rsidRPr="0A0AB069">
        <w:rPr>
          <w:rFonts w:eastAsia="Arial" w:cs="Arial"/>
        </w:rPr>
        <w:t>ave consistently voiced what the right supports are</w:t>
      </w:r>
      <w:r w:rsidR="1E9396E9" w:rsidRPr="0A0AB069">
        <w:rPr>
          <w:rFonts w:eastAsia="Arial" w:cs="Arial"/>
        </w:rPr>
        <w:t xml:space="preserve">, </w:t>
      </w:r>
      <w:r w:rsidR="45659F01" w:rsidRPr="0A0AB069">
        <w:rPr>
          <w:rFonts w:eastAsia="Arial" w:cs="Arial"/>
        </w:rPr>
        <w:t xml:space="preserve">but </w:t>
      </w:r>
      <w:r w:rsidR="7DFF24C7" w:rsidRPr="0A0AB069">
        <w:rPr>
          <w:rFonts w:eastAsia="Arial" w:cs="Arial"/>
        </w:rPr>
        <w:t>this</w:t>
      </w:r>
      <w:r w:rsidR="45659F01" w:rsidRPr="0A0AB069">
        <w:rPr>
          <w:rFonts w:eastAsia="Arial" w:cs="Arial"/>
        </w:rPr>
        <w:t xml:space="preserve"> has been met with more administrative work, more budget constraints, more consultations and less action</w:t>
      </w:r>
      <w:r w:rsidR="57467F64" w:rsidRPr="0A0AB069">
        <w:rPr>
          <w:rFonts w:eastAsia="Arial" w:cs="Arial"/>
        </w:rPr>
        <w:t xml:space="preserve"> – yet again raising concerns within our community of wrong supports at the wrong time or no supports at all</w:t>
      </w:r>
      <w:r w:rsidR="45659F01" w:rsidRPr="0A0AB069">
        <w:rPr>
          <w:rFonts w:eastAsia="Arial" w:cs="Arial"/>
        </w:rPr>
        <w:t xml:space="preserve">.  </w:t>
      </w:r>
    </w:p>
    <w:p w14:paraId="4AB01BAC" w14:textId="77777777" w:rsidR="00F25556" w:rsidRDefault="00F25556" w:rsidP="0A0AB069">
      <w:pPr>
        <w:tabs>
          <w:tab w:val="right" w:leader="underscore" w:pos="9026"/>
          <w:tab w:val="left" w:pos="9071"/>
        </w:tabs>
        <w:spacing w:line="360" w:lineRule="auto"/>
        <w:jc w:val="both"/>
        <w:rPr>
          <w:rFonts w:eastAsia="Arial" w:cs="Arial"/>
        </w:rPr>
      </w:pPr>
    </w:p>
    <w:p w14:paraId="64955B28" w14:textId="38DEA912" w:rsidR="6A6DEF3A" w:rsidRDefault="493F5C79" w:rsidP="0A0AB069">
      <w:pPr>
        <w:tabs>
          <w:tab w:val="right" w:pos="9071"/>
        </w:tabs>
        <w:spacing w:line="360" w:lineRule="auto"/>
        <w:jc w:val="both"/>
        <w:rPr>
          <w:rFonts w:eastAsia="Arial" w:cs="Arial"/>
          <w:b/>
          <w:bCs/>
        </w:rPr>
      </w:pPr>
      <w:r w:rsidRPr="0A0AB069">
        <w:rPr>
          <w:rFonts w:eastAsia="Arial" w:cs="Arial"/>
          <w:b/>
          <w:bCs/>
        </w:rPr>
        <w:t>Topic 3: Feedback and complaints processes</w:t>
      </w:r>
    </w:p>
    <w:p w14:paraId="69A9A842" w14:textId="0B1AC451" w:rsidR="6A6DEF3A" w:rsidRDefault="493F5C79" w:rsidP="0A0AB069">
      <w:pPr>
        <w:pStyle w:val="ListParagraph"/>
        <w:numPr>
          <w:ilvl w:val="0"/>
          <w:numId w:val="2"/>
        </w:numPr>
        <w:spacing w:line="360" w:lineRule="auto"/>
        <w:jc w:val="both"/>
        <w:rPr>
          <w:rFonts w:eastAsia="Arial" w:cs="Arial"/>
          <w:b/>
          <w:bCs/>
        </w:rPr>
      </w:pPr>
      <w:r w:rsidRPr="0A0AB069">
        <w:rPr>
          <w:rFonts w:eastAsia="Arial" w:cs="Arial"/>
          <w:b/>
          <w:bCs/>
        </w:rPr>
        <w:t xml:space="preserve">Thinking about the support you receive from a DSS provider, what matters to you when you are being supported? How do you know when you have received a quality and safe service?  </w:t>
      </w:r>
    </w:p>
    <w:p w14:paraId="3C161611" w14:textId="5F9193C8" w:rsidR="00D62DA1" w:rsidRDefault="7BAE4C52" w:rsidP="0A0AB069">
      <w:pPr>
        <w:spacing w:line="360" w:lineRule="auto"/>
        <w:jc w:val="both"/>
      </w:pPr>
      <w:r w:rsidRPr="0A0AB069">
        <w:rPr>
          <w:rFonts w:eastAsia="Arial" w:cs="Arial"/>
        </w:rPr>
        <w:t>M</w:t>
      </w:r>
      <w:r w:rsidR="306ED583" w:rsidRPr="0A0AB069">
        <w:rPr>
          <w:rFonts w:eastAsia="Arial" w:cs="Arial"/>
        </w:rPr>
        <w:t xml:space="preserve">any of </w:t>
      </w:r>
      <w:r w:rsidR="6F2F6EC6" w:rsidRPr="0A0AB069">
        <w:rPr>
          <w:rFonts w:eastAsia="Arial" w:cs="Arial"/>
        </w:rPr>
        <w:t xml:space="preserve">DPA’s </w:t>
      </w:r>
      <w:r w:rsidR="306ED583" w:rsidRPr="0A0AB069">
        <w:rPr>
          <w:rFonts w:eastAsia="Arial" w:cs="Arial"/>
        </w:rPr>
        <w:t xml:space="preserve">members and staff </w:t>
      </w:r>
      <w:r w:rsidR="0667E717" w:rsidRPr="0A0AB069">
        <w:rPr>
          <w:rFonts w:eastAsia="Arial" w:cs="Arial"/>
        </w:rPr>
        <w:t>receive supports from a DSS provider</w:t>
      </w:r>
      <w:r w:rsidR="306ED583" w:rsidRPr="0A0AB069">
        <w:rPr>
          <w:rFonts w:eastAsia="Arial" w:cs="Arial"/>
        </w:rPr>
        <w:t xml:space="preserve">. </w:t>
      </w:r>
      <w:r w:rsidR="428A491F" w:rsidRPr="0A0AB069">
        <w:rPr>
          <w:rFonts w:eastAsia="Arial" w:cs="Arial"/>
        </w:rPr>
        <w:t xml:space="preserve">A </w:t>
      </w:r>
      <w:r w:rsidR="3FEC87B7" w:rsidRPr="0A0AB069">
        <w:rPr>
          <w:rFonts w:eastAsia="Arial" w:cs="Arial"/>
        </w:rPr>
        <w:t xml:space="preserve">quality and safe service would </w:t>
      </w:r>
      <w:r w:rsidR="2EC500B8" w:rsidRPr="0A0AB069">
        <w:rPr>
          <w:rFonts w:eastAsia="Arial" w:cs="Arial"/>
        </w:rPr>
        <w:t xml:space="preserve">follow the principle of </w:t>
      </w:r>
      <w:r w:rsidR="2B0A4E40">
        <w:t xml:space="preserve">genuine </w:t>
      </w:r>
      <w:r w:rsidR="6E8159E2">
        <w:t>choice and control over all disability support</w:t>
      </w:r>
      <w:r w:rsidR="2EC500B8">
        <w:t xml:space="preserve">; provide a </w:t>
      </w:r>
      <w:r w:rsidR="6E8159E2">
        <w:t>high trust model</w:t>
      </w:r>
      <w:r w:rsidR="4E0B1416">
        <w:t xml:space="preserve">; be </w:t>
      </w:r>
      <w:r w:rsidR="6E8159E2">
        <w:t xml:space="preserve">flexible, </w:t>
      </w:r>
      <w:r w:rsidR="4E0B1416">
        <w:t xml:space="preserve">stable, </w:t>
      </w:r>
      <w:r w:rsidR="6E8159E2">
        <w:t>seamless and effectively coordinated to meet the needs of all users</w:t>
      </w:r>
      <w:r w:rsidR="4E0B1416">
        <w:t xml:space="preserve">; be </w:t>
      </w:r>
      <w:r w:rsidR="6E8159E2">
        <w:t>more proactive in responding to need(s)</w:t>
      </w:r>
      <w:r w:rsidR="14966512">
        <w:t xml:space="preserve">; that </w:t>
      </w:r>
      <w:r w:rsidR="6E8159E2">
        <w:t>family</w:t>
      </w:r>
      <w:r w:rsidR="19AEC28D">
        <w:t xml:space="preserve">, </w:t>
      </w:r>
      <w:r w:rsidR="6E8159E2">
        <w:t xml:space="preserve">whānau and informal carers of disabled people are </w:t>
      </w:r>
      <w:r w:rsidR="5772598F">
        <w:t>also</w:t>
      </w:r>
      <w:r w:rsidR="6E8159E2">
        <w:t xml:space="preserve"> valued and recognised</w:t>
      </w:r>
      <w:r w:rsidR="14966512">
        <w:t xml:space="preserve">; that </w:t>
      </w:r>
      <w:r w:rsidR="6E8159E2">
        <w:t>complaints processes and pathways are simplified with strengthened support and</w:t>
      </w:r>
      <w:r w:rsidR="304C6EFF">
        <w:t xml:space="preserve"> </w:t>
      </w:r>
      <w:r w:rsidR="6E8159E2">
        <w:t>that fully accessible information and high-quality advice is readily available about disability support.</w:t>
      </w:r>
    </w:p>
    <w:p w14:paraId="4C2AD30B" w14:textId="77777777" w:rsidR="00D62DA1" w:rsidRDefault="00D62DA1" w:rsidP="0A0AB069">
      <w:pPr>
        <w:spacing w:line="360" w:lineRule="auto"/>
        <w:jc w:val="both"/>
        <w:rPr>
          <w:rFonts w:eastAsia="Arial" w:cs="Arial"/>
          <w:b/>
          <w:bCs/>
        </w:rPr>
      </w:pPr>
    </w:p>
    <w:p w14:paraId="131F63EE" w14:textId="466BEEE5" w:rsidR="03A22B30" w:rsidRPr="00703C89" w:rsidRDefault="493F5C79" w:rsidP="0A0AB069">
      <w:pPr>
        <w:pStyle w:val="ListParagraph"/>
        <w:numPr>
          <w:ilvl w:val="0"/>
          <w:numId w:val="2"/>
        </w:numPr>
        <w:spacing w:line="360" w:lineRule="auto"/>
        <w:jc w:val="both"/>
        <w:rPr>
          <w:rFonts w:eastAsia="Arial" w:cs="Arial"/>
          <w:b/>
          <w:bCs/>
        </w:rPr>
      </w:pPr>
      <w:r w:rsidRPr="0A0AB069">
        <w:rPr>
          <w:rFonts w:eastAsia="Arial" w:cs="Arial"/>
          <w:b/>
          <w:bCs/>
        </w:rPr>
        <w:t>Do you know how to give feedback about the services that you receive from a DSS provider?</w:t>
      </w:r>
    </w:p>
    <w:p w14:paraId="1DFB68D1" w14:textId="640FD729" w:rsidR="6A6DEF3A" w:rsidRPr="00BC30B1" w:rsidRDefault="7CA347A8" w:rsidP="0A0AB069">
      <w:pPr>
        <w:spacing w:line="360" w:lineRule="auto"/>
        <w:jc w:val="both"/>
      </w:pPr>
      <w:r>
        <w:t>As mentioned, complaints processes and pathways need to be simplified with strengthened support for independent advocacy.</w:t>
      </w:r>
      <w:r w:rsidR="567C3158">
        <w:t xml:space="preserve">  </w:t>
      </w:r>
      <w:r w:rsidR="170B4784">
        <w:t xml:space="preserve">It can be unclear on </w:t>
      </w:r>
      <w:r w:rsidR="491B0B62">
        <w:t xml:space="preserve">the correct pathways for feedback </w:t>
      </w:r>
      <w:r w:rsidR="029B5FC8">
        <w:t>(i.e. DSS provider or MSD Disability Support Services)</w:t>
      </w:r>
      <w:r w:rsidR="4EC5522F">
        <w:t>.  The complaints processes</w:t>
      </w:r>
      <w:r w:rsidR="3A92FAE1">
        <w:t xml:space="preserve"> need to be </w:t>
      </w:r>
      <w:r w:rsidR="78ACD79F">
        <w:t xml:space="preserve">easily accessible and </w:t>
      </w:r>
      <w:r w:rsidR="567C3158">
        <w:t xml:space="preserve">proactively communicated </w:t>
      </w:r>
      <w:r w:rsidR="78ACD79F">
        <w:t>to DSS service users.</w:t>
      </w:r>
    </w:p>
    <w:p w14:paraId="294F2CDE" w14:textId="77777777" w:rsidR="000B1CFE" w:rsidRDefault="000B1CFE" w:rsidP="0A0AB069">
      <w:pPr>
        <w:spacing w:line="360" w:lineRule="auto"/>
        <w:ind w:left="360"/>
        <w:jc w:val="both"/>
        <w:rPr>
          <w:rFonts w:eastAsia="Arial" w:cs="Arial"/>
        </w:rPr>
      </w:pPr>
    </w:p>
    <w:p w14:paraId="2168B92E" w14:textId="77777777" w:rsidR="0082627E" w:rsidRDefault="493F5C79" w:rsidP="0A0AB069">
      <w:pPr>
        <w:pStyle w:val="ListParagraph"/>
        <w:numPr>
          <w:ilvl w:val="0"/>
          <w:numId w:val="2"/>
        </w:numPr>
        <w:spacing w:line="360" w:lineRule="auto"/>
        <w:jc w:val="both"/>
        <w:rPr>
          <w:rFonts w:eastAsia="Arial" w:cs="Arial"/>
          <w:b/>
          <w:bCs/>
        </w:rPr>
      </w:pPr>
      <w:r w:rsidRPr="0A0AB069">
        <w:rPr>
          <w:rFonts w:eastAsia="Arial" w:cs="Arial"/>
          <w:b/>
          <w:bCs/>
        </w:rPr>
        <w:t>Do you know how to make a complaint about the services you receive from a DSS provider? Or, how to escalate your complaint when a provider does not address your concerns?</w:t>
      </w:r>
    </w:p>
    <w:p w14:paraId="311EC3D1" w14:textId="59432AA5" w:rsidR="03A22B30" w:rsidRPr="00780A25" w:rsidRDefault="50D6CCDB" w:rsidP="0A0AB069">
      <w:pPr>
        <w:spacing w:line="360" w:lineRule="auto"/>
        <w:jc w:val="both"/>
      </w:pPr>
      <w:r>
        <w:t xml:space="preserve">Easily accessible </w:t>
      </w:r>
      <w:r w:rsidR="52989AC1">
        <w:t xml:space="preserve">and proactively communicated </w:t>
      </w:r>
      <w:r w:rsidR="5546A572">
        <w:t xml:space="preserve">processes </w:t>
      </w:r>
      <w:r w:rsidR="4AE4736E">
        <w:t xml:space="preserve">on how to escalate </w:t>
      </w:r>
      <w:r w:rsidR="606049B1">
        <w:t xml:space="preserve">a complaint when a provider does not </w:t>
      </w:r>
      <w:r w:rsidR="2A5CB6A2">
        <w:t xml:space="preserve">address </w:t>
      </w:r>
      <w:r w:rsidR="606049B1">
        <w:t xml:space="preserve">concerns is </w:t>
      </w:r>
      <w:r w:rsidR="15ACB887">
        <w:t>needed</w:t>
      </w:r>
      <w:r w:rsidR="2E286996">
        <w:t xml:space="preserve">.  </w:t>
      </w:r>
      <w:r w:rsidR="062D7894">
        <w:t>Dissemination to the different agencies of the complaints</w:t>
      </w:r>
      <w:r w:rsidR="075B1BEB">
        <w:t>’</w:t>
      </w:r>
      <w:r w:rsidR="062D7894">
        <w:t xml:space="preserve"> procedure is also </w:t>
      </w:r>
      <w:r w:rsidR="641E584A">
        <w:t xml:space="preserve">needed </w:t>
      </w:r>
      <w:r w:rsidR="062D7894">
        <w:t>(e.g. similar to code of rights in medical settings)</w:t>
      </w:r>
    </w:p>
    <w:p w14:paraId="0EAFA54F" w14:textId="4094C831" w:rsidR="6A6DEF3A" w:rsidRPr="0082627E" w:rsidRDefault="493F5C79" w:rsidP="0A0AB069">
      <w:pPr>
        <w:spacing w:line="360" w:lineRule="auto"/>
        <w:jc w:val="both"/>
      </w:pPr>
      <w:r w:rsidRPr="0A0AB069">
        <w:rPr>
          <w:rFonts w:eastAsia="Arial" w:cs="Arial"/>
          <w:b/>
          <w:bCs/>
        </w:rPr>
        <w:t xml:space="preserve"> </w:t>
      </w:r>
    </w:p>
    <w:p w14:paraId="142F195A" w14:textId="77777777" w:rsidR="009F6B0C" w:rsidRDefault="493F5C79" w:rsidP="0A0AB069">
      <w:pPr>
        <w:pStyle w:val="ListParagraph"/>
        <w:numPr>
          <w:ilvl w:val="0"/>
          <w:numId w:val="2"/>
        </w:numPr>
        <w:spacing w:line="360" w:lineRule="auto"/>
        <w:jc w:val="both"/>
        <w:rPr>
          <w:rFonts w:eastAsia="Arial" w:cs="Arial"/>
          <w:b/>
          <w:bCs/>
        </w:rPr>
      </w:pPr>
      <w:r w:rsidRPr="0A0AB069">
        <w:rPr>
          <w:rFonts w:eastAsia="Arial" w:cs="Arial"/>
          <w:b/>
          <w:bCs/>
        </w:rPr>
        <w:t>Would a short, regular feedback survey be a good way for my DSS provider, and national agencies, to monitor how well my supports and services are working and respond where improvements are needed?</w:t>
      </w:r>
    </w:p>
    <w:p w14:paraId="3265D1F4" w14:textId="0BACFBC9" w:rsidR="009F6B0C" w:rsidRDefault="6B7DB7A3" w:rsidP="0A0AB069">
      <w:pPr>
        <w:spacing w:line="360" w:lineRule="auto"/>
        <w:jc w:val="both"/>
      </w:pPr>
      <w:r w:rsidRPr="0A0AB069">
        <w:rPr>
          <w:rFonts w:eastAsia="Arial" w:cs="Arial"/>
        </w:rPr>
        <w:t xml:space="preserve">Any survey must be provided </w:t>
      </w:r>
      <w:r w:rsidR="564F4614" w:rsidRPr="0A0AB069">
        <w:rPr>
          <w:rFonts w:eastAsia="Arial" w:cs="Arial"/>
        </w:rPr>
        <w:t xml:space="preserve">in </w:t>
      </w:r>
      <w:r w:rsidR="488876A2" w:rsidRPr="0A0AB069">
        <w:rPr>
          <w:rFonts w:eastAsia="Arial" w:cs="Arial"/>
        </w:rPr>
        <w:t>accessible format</w:t>
      </w:r>
      <w:r w:rsidR="1D30F0FE" w:rsidRPr="0A0AB069">
        <w:rPr>
          <w:rFonts w:eastAsia="Arial" w:cs="Arial"/>
        </w:rPr>
        <w:t>s</w:t>
      </w:r>
      <w:r w:rsidR="67292B9B" w:rsidRPr="0A0AB069">
        <w:rPr>
          <w:rFonts w:eastAsia="Arial" w:cs="Arial"/>
        </w:rPr>
        <w:t xml:space="preserve">. There must be other </w:t>
      </w:r>
      <w:r w:rsidR="4E8F8C9B" w:rsidRPr="0A0AB069">
        <w:rPr>
          <w:rFonts w:eastAsia="Arial" w:cs="Arial"/>
        </w:rPr>
        <w:t xml:space="preserve">accessible </w:t>
      </w:r>
      <w:r w:rsidR="67292B9B" w:rsidRPr="0A0AB069">
        <w:rPr>
          <w:rFonts w:eastAsia="Arial" w:cs="Arial"/>
        </w:rPr>
        <w:t xml:space="preserve">means for providing feedback to allow for different ways of communicating. </w:t>
      </w:r>
    </w:p>
    <w:p w14:paraId="1C883643" w14:textId="31F8D029" w:rsidR="009F6B0C" w:rsidRDefault="009F6B0C" w:rsidP="0A0AB069">
      <w:pPr>
        <w:spacing w:line="360" w:lineRule="auto"/>
        <w:jc w:val="both"/>
        <w:rPr>
          <w:rFonts w:eastAsia="Arial" w:cs="Arial"/>
        </w:rPr>
      </w:pPr>
    </w:p>
    <w:p w14:paraId="2FDE259C" w14:textId="1A4996E9" w:rsidR="0082627E" w:rsidRPr="009F6B0C" w:rsidRDefault="493F5C79" w:rsidP="0A0AB069">
      <w:pPr>
        <w:pStyle w:val="ListParagraph"/>
        <w:numPr>
          <w:ilvl w:val="0"/>
          <w:numId w:val="2"/>
        </w:numPr>
        <w:spacing w:line="360" w:lineRule="auto"/>
        <w:jc w:val="both"/>
        <w:rPr>
          <w:rFonts w:eastAsia="Arial" w:cs="Arial"/>
          <w:b/>
          <w:bCs/>
        </w:rPr>
      </w:pPr>
      <w:r w:rsidRPr="0A0AB069">
        <w:rPr>
          <w:rFonts w:eastAsia="Arial" w:cs="Arial"/>
          <w:b/>
          <w:bCs/>
        </w:rPr>
        <w:t>How would you prefer to give feedback on the support or services you get from DSS providers?</w:t>
      </w:r>
    </w:p>
    <w:p w14:paraId="1A926647" w14:textId="29346CC7" w:rsidR="6A6DEF3A" w:rsidRPr="00732DDF" w:rsidRDefault="7CAEE24A" w:rsidP="0A0AB069">
      <w:pPr>
        <w:spacing w:line="360" w:lineRule="auto"/>
        <w:jc w:val="both"/>
        <w:rPr>
          <w:rFonts w:eastAsia="Arial" w:cs="Arial"/>
        </w:rPr>
      </w:pPr>
      <w:r w:rsidRPr="00732DDF">
        <w:rPr>
          <w:rFonts w:eastAsia="Arial" w:cs="Arial"/>
        </w:rPr>
        <w:t>Disability community would like accessible feedback options on the support or services received from DSS providers.</w:t>
      </w:r>
    </w:p>
    <w:p w14:paraId="6EA69E7D" w14:textId="4C602917" w:rsidR="0A0AB069" w:rsidRDefault="0A0AB069" w:rsidP="0A0AB069">
      <w:pPr>
        <w:spacing w:line="360" w:lineRule="auto"/>
        <w:jc w:val="both"/>
        <w:rPr>
          <w:rFonts w:eastAsia="Arial" w:cs="Arial"/>
          <w:sz w:val="20"/>
          <w:szCs w:val="20"/>
        </w:rPr>
      </w:pPr>
    </w:p>
    <w:p w14:paraId="595BFB97" w14:textId="1461D2F9" w:rsidR="00E13786" w:rsidRPr="00E13786" w:rsidRDefault="493F5C79" w:rsidP="0A0AB069">
      <w:pPr>
        <w:pStyle w:val="ListParagraph"/>
        <w:numPr>
          <w:ilvl w:val="0"/>
          <w:numId w:val="2"/>
        </w:numPr>
        <w:spacing w:line="360" w:lineRule="auto"/>
        <w:jc w:val="both"/>
        <w:rPr>
          <w:b/>
          <w:bCs/>
        </w:rPr>
      </w:pPr>
      <w:r w:rsidRPr="0A0AB069">
        <w:rPr>
          <w:rFonts w:eastAsia="Arial" w:cs="Arial"/>
          <w:b/>
          <w:bCs/>
        </w:rPr>
        <w:t>What would give you confidence in a DSS providers’ complaints process?</w:t>
      </w:r>
    </w:p>
    <w:p w14:paraId="1C57B394" w14:textId="2A2B4753" w:rsidR="6A6DEF3A" w:rsidRDefault="54D4DC95" w:rsidP="0A0AB069">
      <w:pPr>
        <w:spacing w:line="360" w:lineRule="auto"/>
        <w:jc w:val="both"/>
      </w:pPr>
      <w:r w:rsidRPr="0A0AB069">
        <w:rPr>
          <w:rFonts w:eastAsia="Arial" w:cs="Arial"/>
        </w:rPr>
        <w:t>There needs to be the option to provide anonymous feedback. We have heard of some disabled people being placed in a worse position if they complain.</w:t>
      </w:r>
    </w:p>
    <w:p w14:paraId="3C27451A" w14:textId="77777777" w:rsidR="000F35D1" w:rsidRDefault="000F35D1" w:rsidP="0A0AB069">
      <w:pPr>
        <w:spacing w:line="360" w:lineRule="auto"/>
        <w:jc w:val="both"/>
      </w:pPr>
    </w:p>
    <w:p w14:paraId="72D341C7" w14:textId="29EC22CB" w:rsidR="6A6DEF3A" w:rsidRDefault="493F5C79" w:rsidP="0A0AB069">
      <w:pPr>
        <w:pStyle w:val="ListParagraph"/>
        <w:numPr>
          <w:ilvl w:val="0"/>
          <w:numId w:val="2"/>
        </w:numPr>
        <w:spacing w:line="360" w:lineRule="auto"/>
        <w:jc w:val="both"/>
        <w:rPr>
          <w:rFonts w:eastAsia="Arial" w:cs="Arial"/>
          <w:b/>
          <w:bCs/>
        </w:rPr>
      </w:pPr>
      <w:r w:rsidRPr="0A0AB069">
        <w:rPr>
          <w:rFonts w:eastAsia="Arial" w:cs="Arial"/>
          <w:b/>
          <w:bCs/>
        </w:rPr>
        <w:t xml:space="preserve">Can you provide us with any additional thoughts you have about the questions you have just answered? </w:t>
      </w:r>
    </w:p>
    <w:p w14:paraId="5DF8582A" w14:textId="71C4094E" w:rsidR="6A6DEF3A" w:rsidRDefault="20A8BF79" w:rsidP="0A0AB069">
      <w:pPr>
        <w:spacing w:line="360" w:lineRule="auto"/>
        <w:jc w:val="both"/>
        <w:rPr>
          <w:rFonts w:eastAsia="Arial" w:cs="Arial"/>
        </w:rPr>
      </w:pPr>
      <w:r w:rsidRPr="0A0AB069">
        <w:rPr>
          <w:rFonts w:eastAsia="Arial" w:cs="Arial"/>
        </w:rPr>
        <w:t>N/A</w:t>
      </w:r>
    </w:p>
    <w:p w14:paraId="213067FA" w14:textId="77777777" w:rsidR="000F35D1" w:rsidRDefault="000F35D1" w:rsidP="0A0AB069">
      <w:pPr>
        <w:spacing w:line="360" w:lineRule="auto"/>
        <w:jc w:val="both"/>
        <w:rPr>
          <w:rFonts w:eastAsia="Arial" w:cs="Arial"/>
        </w:rPr>
      </w:pPr>
    </w:p>
    <w:p w14:paraId="0628CEBE" w14:textId="55C7BE7B" w:rsidR="6A6DEF3A" w:rsidRDefault="493F5C79" w:rsidP="0A0AB069">
      <w:pPr>
        <w:spacing w:line="360" w:lineRule="auto"/>
        <w:jc w:val="both"/>
        <w:rPr>
          <w:rFonts w:eastAsia="Arial" w:cs="Arial"/>
          <w:b/>
          <w:bCs/>
        </w:rPr>
      </w:pPr>
      <w:r w:rsidRPr="0A0AB069">
        <w:rPr>
          <w:rFonts w:eastAsia="Arial" w:cs="Arial"/>
          <w:b/>
          <w:bCs/>
        </w:rPr>
        <w:t>Topic 4: Better support for carer respite and breaks</w:t>
      </w:r>
    </w:p>
    <w:p w14:paraId="7EDA8A3F" w14:textId="02F4AD24" w:rsidR="6A6DEF3A" w:rsidRDefault="493F5C79" w:rsidP="0A0AB069">
      <w:pPr>
        <w:pStyle w:val="ListParagraph"/>
        <w:numPr>
          <w:ilvl w:val="0"/>
          <w:numId w:val="2"/>
        </w:numPr>
        <w:spacing w:line="360" w:lineRule="auto"/>
        <w:jc w:val="both"/>
        <w:rPr>
          <w:rFonts w:eastAsia="Arial" w:cs="Arial"/>
          <w:b/>
          <w:bCs/>
        </w:rPr>
      </w:pPr>
      <w:r w:rsidRPr="0A0AB069">
        <w:rPr>
          <w:rFonts w:eastAsia="Arial" w:cs="Arial"/>
          <w:b/>
          <w:bCs/>
        </w:rPr>
        <w:t>Can you tell us about the issues you, or your carers, face when accessing respite care, day programmes, or other DSS services that support carers?</w:t>
      </w:r>
    </w:p>
    <w:p w14:paraId="6E480E8D" w14:textId="5EAC56E1" w:rsidR="0010363F" w:rsidRPr="000F35D1" w:rsidRDefault="50EB5AC7" w:rsidP="0A0AB069">
      <w:pPr>
        <w:spacing w:line="360" w:lineRule="auto"/>
        <w:jc w:val="both"/>
        <w:rPr>
          <w:rFonts w:eastAsia="Arial" w:cs="Arial"/>
          <w:color w:val="000000" w:themeColor="text1"/>
          <w:lang w:val="en-US"/>
        </w:rPr>
      </w:pPr>
      <w:r w:rsidRPr="0A0AB069">
        <w:rPr>
          <w:rFonts w:eastAsia="Arial" w:cs="Arial"/>
          <w:color w:val="000000" w:themeColor="text1"/>
          <w:lang w:val="en-US"/>
        </w:rPr>
        <w:t xml:space="preserve">Carers play an important </w:t>
      </w:r>
      <w:r w:rsidR="19ED441C" w:rsidRPr="0A0AB069">
        <w:rPr>
          <w:rFonts w:eastAsia="Arial" w:cs="Arial"/>
          <w:color w:val="000000" w:themeColor="text1"/>
          <w:lang w:val="en-US"/>
        </w:rPr>
        <w:t>role,</w:t>
      </w:r>
      <w:r w:rsidRPr="0A0AB069">
        <w:rPr>
          <w:rFonts w:eastAsia="Arial" w:cs="Arial"/>
          <w:color w:val="000000" w:themeColor="text1"/>
          <w:lang w:val="en-US"/>
        </w:rPr>
        <w:t xml:space="preserve"> </w:t>
      </w:r>
      <w:r w:rsidR="476832E6" w:rsidRPr="0A0AB069">
        <w:rPr>
          <w:rFonts w:eastAsia="Arial" w:cs="Arial"/>
          <w:color w:val="000000" w:themeColor="text1"/>
          <w:lang w:val="en-US"/>
        </w:rPr>
        <w:t xml:space="preserve">and more work is needed to </w:t>
      </w:r>
      <w:r w:rsidRPr="0A0AB069">
        <w:rPr>
          <w:rFonts w:eastAsia="Arial" w:cs="Arial"/>
          <w:color w:val="000000" w:themeColor="text1"/>
          <w:lang w:val="en-US"/>
        </w:rPr>
        <w:t xml:space="preserve">better support family carers. </w:t>
      </w:r>
      <w:r w:rsidR="476832E6" w:rsidRPr="0A0AB069">
        <w:rPr>
          <w:rFonts w:eastAsia="Arial" w:cs="Arial"/>
          <w:color w:val="000000" w:themeColor="text1"/>
          <w:lang w:val="en-US"/>
        </w:rPr>
        <w:t>The n</w:t>
      </w:r>
      <w:r w:rsidRPr="0A0AB069">
        <w:rPr>
          <w:rFonts w:eastAsia="Arial" w:cs="Arial"/>
          <w:color w:val="000000" w:themeColor="text1"/>
          <w:lang w:val="en-US"/>
        </w:rPr>
        <w:t xml:space="preserve">eeds assessment </w:t>
      </w:r>
      <w:r w:rsidR="476832E6" w:rsidRPr="0A0AB069">
        <w:rPr>
          <w:rFonts w:eastAsia="Arial" w:cs="Arial"/>
          <w:color w:val="000000" w:themeColor="text1"/>
          <w:lang w:val="en-US"/>
        </w:rPr>
        <w:t xml:space="preserve">needs to include the </w:t>
      </w:r>
      <w:r w:rsidRPr="0A0AB069">
        <w:rPr>
          <w:rFonts w:eastAsia="Arial" w:cs="Arial"/>
          <w:color w:val="000000" w:themeColor="text1"/>
          <w:lang w:val="en-US"/>
        </w:rPr>
        <w:t xml:space="preserve">carers needs alongside </w:t>
      </w:r>
      <w:r w:rsidR="476832E6" w:rsidRPr="0A0AB069">
        <w:rPr>
          <w:rFonts w:eastAsia="Arial" w:cs="Arial"/>
          <w:color w:val="000000" w:themeColor="text1"/>
          <w:lang w:val="en-US"/>
        </w:rPr>
        <w:t xml:space="preserve">the </w:t>
      </w:r>
      <w:r w:rsidRPr="0A0AB069">
        <w:rPr>
          <w:rFonts w:eastAsia="Arial" w:cs="Arial"/>
          <w:color w:val="000000" w:themeColor="text1"/>
          <w:lang w:val="en-US"/>
        </w:rPr>
        <w:t>disabled person.</w:t>
      </w:r>
    </w:p>
    <w:p w14:paraId="572D05EA" w14:textId="4C01B745" w:rsidR="6A6DEF3A" w:rsidRDefault="02FA1355" w:rsidP="0A0AB069">
      <w:pPr>
        <w:spacing w:line="360" w:lineRule="auto"/>
        <w:jc w:val="both"/>
        <w:rPr>
          <w:rFonts w:eastAsia="Arial" w:cs="Arial"/>
          <w:color w:val="000000" w:themeColor="text1"/>
          <w:lang w:val="en-US"/>
        </w:rPr>
      </w:pPr>
      <w:r w:rsidRPr="0A0AB069">
        <w:rPr>
          <w:rFonts w:eastAsia="Arial" w:cs="Arial"/>
          <w:b/>
          <w:bCs/>
          <w:color w:val="000000" w:themeColor="text1"/>
          <w:lang w:val="en-US"/>
        </w:rPr>
        <w:t>DPA asks</w:t>
      </w:r>
      <w:r w:rsidR="7477CE46" w:rsidRPr="0A0AB069">
        <w:rPr>
          <w:rFonts w:eastAsia="Arial" w:cs="Arial"/>
          <w:color w:val="000000" w:themeColor="text1"/>
          <w:lang w:val="en-US"/>
        </w:rPr>
        <w:t xml:space="preserve"> </w:t>
      </w:r>
      <w:r w:rsidR="50EB5AC7" w:rsidRPr="0A0AB069">
        <w:rPr>
          <w:rFonts w:eastAsia="Arial" w:cs="Arial"/>
          <w:color w:val="000000" w:themeColor="text1"/>
          <w:lang w:val="en-US"/>
        </w:rPr>
        <w:t>that the d</w:t>
      </w:r>
      <w:r w:rsidR="09A10B46" w:rsidRPr="0A0AB069">
        <w:rPr>
          <w:rFonts w:eastAsia="Arial" w:cs="Arial"/>
          <w:color w:val="000000" w:themeColor="text1"/>
          <w:lang w:val="en-US"/>
        </w:rPr>
        <w:t>ifferent types of outcomes across different carer groups need to be addressed</w:t>
      </w:r>
      <w:r w:rsidR="12567B27" w:rsidRPr="0A0AB069">
        <w:rPr>
          <w:rFonts w:eastAsia="Arial" w:cs="Arial"/>
          <w:color w:val="000000" w:themeColor="text1"/>
          <w:lang w:val="en-US"/>
        </w:rPr>
        <w:t>:</w:t>
      </w:r>
    </w:p>
    <w:p w14:paraId="14661BBD" w14:textId="6431307D" w:rsidR="00EA0AD0" w:rsidRDefault="00EA0AD0" w:rsidP="0A0AB069">
      <w:pPr>
        <w:pStyle w:val="ListParagraph"/>
        <w:numPr>
          <w:ilvl w:val="0"/>
          <w:numId w:val="7"/>
        </w:numPr>
        <w:spacing w:line="360" w:lineRule="auto"/>
        <w:ind w:left="709"/>
        <w:rPr>
          <w:rFonts w:eastAsia="Arial" w:cs="Arial"/>
          <w:color w:val="000000" w:themeColor="text1"/>
        </w:rPr>
      </w:pPr>
      <w:r w:rsidRPr="0A0AB069">
        <w:rPr>
          <w:rFonts w:eastAsia="Arial" w:cs="Arial"/>
          <w:color w:val="000000" w:themeColor="text1"/>
          <w:lang w:val="en-US"/>
        </w:rPr>
        <w:t xml:space="preserve">Pay at least a </w:t>
      </w:r>
      <w:r w:rsidR="00233A18" w:rsidRPr="0A0AB069">
        <w:rPr>
          <w:rFonts w:eastAsia="Arial" w:cs="Arial"/>
          <w:color w:val="000000" w:themeColor="text1"/>
          <w:lang w:val="en-US"/>
        </w:rPr>
        <w:t>living</w:t>
      </w:r>
      <w:r w:rsidRPr="0A0AB069">
        <w:rPr>
          <w:rFonts w:eastAsia="Arial" w:cs="Arial"/>
          <w:color w:val="000000" w:themeColor="text1"/>
          <w:lang w:val="en-US"/>
        </w:rPr>
        <w:t xml:space="preserve"> wage for 40 hours per week</w:t>
      </w:r>
    </w:p>
    <w:p w14:paraId="2C42D716" w14:textId="63CAEF9E" w:rsidR="00EA0AD0" w:rsidRDefault="00EA0AD0" w:rsidP="0A0AB069">
      <w:pPr>
        <w:pStyle w:val="ListParagraph"/>
        <w:numPr>
          <w:ilvl w:val="0"/>
          <w:numId w:val="7"/>
        </w:numPr>
        <w:spacing w:line="360" w:lineRule="auto"/>
        <w:ind w:left="709"/>
        <w:rPr>
          <w:rFonts w:eastAsia="Arial" w:cs="Arial"/>
          <w:color w:val="000000" w:themeColor="text1"/>
        </w:rPr>
      </w:pPr>
      <w:r w:rsidRPr="0A0AB069">
        <w:rPr>
          <w:rFonts w:eastAsia="Arial" w:cs="Arial"/>
          <w:color w:val="000000" w:themeColor="text1"/>
          <w:lang w:val="en-US"/>
        </w:rPr>
        <w:t>Better coordination to address issues, i.e., health, services ‘pigeon-holed’</w:t>
      </w:r>
    </w:p>
    <w:p w14:paraId="50DB44DD" w14:textId="50E39D7E" w:rsidR="00EA0AD0" w:rsidRDefault="00EA0AD0" w:rsidP="0A0AB069">
      <w:pPr>
        <w:pStyle w:val="ListParagraph"/>
        <w:numPr>
          <w:ilvl w:val="0"/>
          <w:numId w:val="7"/>
        </w:numPr>
        <w:spacing w:line="360" w:lineRule="auto"/>
        <w:ind w:left="709"/>
        <w:rPr>
          <w:rFonts w:eastAsia="Arial" w:cs="Arial"/>
          <w:color w:val="000000" w:themeColor="text1"/>
        </w:rPr>
      </w:pPr>
      <w:r w:rsidRPr="0A0AB069">
        <w:rPr>
          <w:rFonts w:eastAsia="Arial" w:cs="Arial"/>
          <w:color w:val="000000" w:themeColor="text1"/>
          <w:lang w:val="en-US"/>
        </w:rPr>
        <w:t xml:space="preserve">Need for support costs </w:t>
      </w:r>
      <w:r w:rsidR="2BF9D4FE" w:rsidRPr="0A0AB069">
        <w:rPr>
          <w:rFonts w:eastAsia="Arial" w:cs="Arial"/>
          <w:color w:val="000000" w:themeColor="text1"/>
          <w:lang w:val="en-US"/>
        </w:rPr>
        <w:t xml:space="preserve">to be </w:t>
      </w:r>
      <w:r w:rsidR="2F8705C1" w:rsidRPr="0A0AB069">
        <w:rPr>
          <w:rFonts w:eastAsia="Arial" w:cs="Arial"/>
          <w:color w:val="000000" w:themeColor="text1"/>
          <w:lang w:val="en-US"/>
        </w:rPr>
        <w:t xml:space="preserve">properly </w:t>
      </w:r>
      <w:r w:rsidR="3D4A9680" w:rsidRPr="0A0AB069">
        <w:rPr>
          <w:rFonts w:eastAsia="Arial" w:cs="Arial"/>
          <w:color w:val="000000" w:themeColor="text1"/>
          <w:lang w:val="en-US"/>
        </w:rPr>
        <w:t xml:space="preserve">covered (e.g. </w:t>
      </w:r>
      <w:r w:rsidRPr="0A0AB069">
        <w:rPr>
          <w:rFonts w:eastAsia="Arial" w:cs="Arial"/>
          <w:color w:val="000000" w:themeColor="text1"/>
          <w:lang w:val="en-US"/>
        </w:rPr>
        <w:t>transport costs</w:t>
      </w:r>
      <w:r w:rsidR="5FAC7C39" w:rsidRPr="0A0AB069">
        <w:rPr>
          <w:rFonts w:eastAsia="Arial" w:cs="Arial"/>
          <w:color w:val="000000" w:themeColor="text1"/>
          <w:lang w:val="en-US"/>
        </w:rPr>
        <w:t>)</w:t>
      </w:r>
    </w:p>
    <w:p w14:paraId="06EDC5FA" w14:textId="716768DA" w:rsidR="00EA0AD0" w:rsidRDefault="00EA0AD0" w:rsidP="0A0AB069">
      <w:pPr>
        <w:pStyle w:val="ListParagraph"/>
        <w:numPr>
          <w:ilvl w:val="0"/>
          <w:numId w:val="7"/>
        </w:numPr>
        <w:spacing w:line="360" w:lineRule="auto"/>
        <w:ind w:left="709"/>
        <w:rPr>
          <w:rFonts w:eastAsia="Arial" w:cs="Arial"/>
          <w:color w:val="000000" w:themeColor="text1"/>
        </w:rPr>
      </w:pPr>
      <w:r w:rsidRPr="0A0AB069">
        <w:rPr>
          <w:rFonts w:eastAsia="Arial" w:cs="Arial"/>
          <w:color w:val="000000" w:themeColor="text1"/>
          <w:lang w:val="en-US"/>
        </w:rPr>
        <w:t>Carer tax rates need to be reviewed</w:t>
      </w:r>
    </w:p>
    <w:p w14:paraId="6AD0CCAD" w14:textId="05BB2522" w:rsidR="00EA0AD0" w:rsidRDefault="4C53275F" w:rsidP="0A0AB069">
      <w:pPr>
        <w:pStyle w:val="ListParagraph"/>
        <w:numPr>
          <w:ilvl w:val="0"/>
          <w:numId w:val="7"/>
        </w:numPr>
        <w:spacing w:line="360" w:lineRule="auto"/>
        <w:ind w:left="709"/>
        <w:rPr>
          <w:rFonts w:eastAsia="Arial" w:cs="Arial"/>
          <w:color w:val="000000" w:themeColor="text1"/>
        </w:rPr>
      </w:pPr>
      <w:r w:rsidRPr="0A0AB069">
        <w:rPr>
          <w:rFonts w:eastAsia="Arial" w:cs="Arial"/>
          <w:color w:val="000000" w:themeColor="text1"/>
        </w:rPr>
        <w:t xml:space="preserve">Importance of equalized </w:t>
      </w:r>
      <w:r w:rsidR="39EBD973" w:rsidRPr="0A0AB069">
        <w:rPr>
          <w:rFonts w:eastAsia="Arial" w:cs="Arial"/>
          <w:color w:val="000000" w:themeColor="text1"/>
        </w:rPr>
        <w:t>systems.</w:t>
      </w:r>
      <w:r w:rsidR="38D69259" w:rsidRPr="0A0AB069">
        <w:rPr>
          <w:rFonts w:eastAsia="Arial" w:cs="Arial"/>
          <w:color w:val="000000" w:themeColor="text1"/>
        </w:rPr>
        <w:t xml:space="preserve"> People need to be </w:t>
      </w:r>
      <w:r w:rsidRPr="0A0AB069">
        <w:rPr>
          <w:rFonts w:eastAsia="Arial" w:cs="Arial"/>
          <w:color w:val="000000" w:themeColor="text1"/>
        </w:rPr>
        <w:t>afforded</w:t>
      </w:r>
      <w:r w:rsidR="18DCD3B3" w:rsidRPr="0A0AB069">
        <w:rPr>
          <w:rFonts w:eastAsia="Arial" w:cs="Arial"/>
          <w:color w:val="000000" w:themeColor="text1"/>
        </w:rPr>
        <w:t xml:space="preserve"> the</w:t>
      </w:r>
      <w:r w:rsidRPr="0A0AB069">
        <w:rPr>
          <w:rFonts w:eastAsia="Arial" w:cs="Arial"/>
          <w:color w:val="000000" w:themeColor="text1"/>
        </w:rPr>
        <w:t xml:space="preserve"> same support as would be the case if someone was in residential care</w:t>
      </w:r>
      <w:r w:rsidR="7502F7A2" w:rsidRPr="0A0AB069">
        <w:rPr>
          <w:rFonts w:eastAsia="Arial" w:cs="Arial"/>
          <w:color w:val="000000" w:themeColor="text1"/>
        </w:rPr>
        <w:t xml:space="preserve">. </w:t>
      </w:r>
      <w:r w:rsidR="53E9A6FC" w:rsidRPr="0A0AB069">
        <w:rPr>
          <w:rFonts w:eastAsia="Arial" w:cs="Arial"/>
          <w:color w:val="000000" w:themeColor="text1"/>
        </w:rPr>
        <w:t xml:space="preserve"> </w:t>
      </w:r>
    </w:p>
    <w:p w14:paraId="6EFE87A6" w14:textId="633B6320" w:rsidR="6A6DEF3A" w:rsidRDefault="493F5C79" w:rsidP="0A0AB069">
      <w:pPr>
        <w:tabs>
          <w:tab w:val="right" w:pos="9071"/>
        </w:tabs>
        <w:spacing w:line="360" w:lineRule="auto"/>
        <w:jc w:val="both"/>
        <w:rPr>
          <w:rFonts w:eastAsia="Arial" w:cs="Arial"/>
          <w:b/>
          <w:bCs/>
        </w:rPr>
      </w:pPr>
      <w:r w:rsidRPr="0A0AB069">
        <w:rPr>
          <w:rFonts w:eastAsia="Arial" w:cs="Arial"/>
          <w:b/>
          <w:bCs/>
        </w:rPr>
        <w:t xml:space="preserve"> </w:t>
      </w:r>
    </w:p>
    <w:p w14:paraId="2AEA162B" w14:textId="77777777" w:rsidR="009F6B0C" w:rsidRDefault="493F5C79" w:rsidP="0A0AB069">
      <w:pPr>
        <w:pStyle w:val="ListParagraph"/>
        <w:numPr>
          <w:ilvl w:val="0"/>
          <w:numId w:val="2"/>
        </w:numPr>
        <w:spacing w:line="360" w:lineRule="auto"/>
        <w:jc w:val="both"/>
        <w:rPr>
          <w:rFonts w:eastAsia="Arial" w:cs="Arial"/>
          <w:b/>
          <w:bCs/>
        </w:rPr>
      </w:pPr>
      <w:r w:rsidRPr="0A0AB069">
        <w:rPr>
          <w:rFonts w:eastAsia="Arial" w:cs="Arial"/>
          <w:b/>
          <w:bCs/>
        </w:rPr>
        <w:t>What changes to services for carers would make it easier for you to take a break when you need it most?</w:t>
      </w:r>
    </w:p>
    <w:p w14:paraId="33F74DF4" w14:textId="257FDB1C" w:rsidR="00953E85" w:rsidRDefault="14F29015" w:rsidP="0A0AB069">
      <w:pPr>
        <w:spacing w:line="360" w:lineRule="auto"/>
        <w:jc w:val="both"/>
        <w:rPr>
          <w:rFonts w:eastAsia="Arial" w:cs="Arial"/>
        </w:rPr>
      </w:pPr>
      <w:r w:rsidRPr="0A0AB069">
        <w:rPr>
          <w:rFonts w:eastAsia="Arial" w:cs="Arial"/>
        </w:rPr>
        <w:t>Noted above</w:t>
      </w:r>
      <w:r w:rsidR="00953E85">
        <w:rPr>
          <w:rFonts w:eastAsia="Arial" w:cs="Arial"/>
        </w:rPr>
        <w:t>.</w:t>
      </w:r>
    </w:p>
    <w:p w14:paraId="7D2E18A4" w14:textId="3176614F" w:rsidR="6A6DEF3A" w:rsidRPr="009F6B0C" w:rsidRDefault="6A6DEF3A" w:rsidP="0A0AB069">
      <w:pPr>
        <w:spacing w:line="360" w:lineRule="auto"/>
        <w:jc w:val="both"/>
        <w:rPr>
          <w:rFonts w:eastAsia="Arial" w:cs="Arial"/>
          <w:b/>
          <w:bCs/>
        </w:rPr>
      </w:pPr>
    </w:p>
    <w:p w14:paraId="58EE5B97" w14:textId="3725B3E8" w:rsidR="6A6DEF3A" w:rsidRDefault="493F5C79" w:rsidP="0A0AB069">
      <w:pPr>
        <w:pStyle w:val="ListParagraph"/>
        <w:numPr>
          <w:ilvl w:val="0"/>
          <w:numId w:val="2"/>
        </w:numPr>
        <w:spacing w:line="360" w:lineRule="auto"/>
        <w:jc w:val="both"/>
        <w:rPr>
          <w:rFonts w:eastAsia="Arial" w:cs="Arial"/>
          <w:b/>
          <w:bCs/>
        </w:rPr>
      </w:pPr>
      <w:r w:rsidRPr="0A0AB069">
        <w:rPr>
          <w:rFonts w:eastAsia="Arial" w:cs="Arial"/>
          <w:b/>
          <w:bCs/>
        </w:rPr>
        <w:t>Can you provide us with any additional thoughts you have about the questions you have just answered on the support DSS provides for carers?</w:t>
      </w:r>
    </w:p>
    <w:p w14:paraId="5BC44D7A" w14:textId="77777777" w:rsidR="00371F2F" w:rsidRDefault="40CD0217" w:rsidP="0A0AB069">
      <w:pPr>
        <w:tabs>
          <w:tab w:val="right" w:pos="9071"/>
        </w:tabs>
        <w:spacing w:line="360" w:lineRule="auto"/>
        <w:jc w:val="both"/>
        <w:rPr>
          <w:rFonts w:eastAsia="Arial" w:cs="Arial"/>
        </w:rPr>
      </w:pPr>
      <w:r w:rsidRPr="0A0AB069">
        <w:rPr>
          <w:rFonts w:eastAsia="Arial" w:cs="Arial"/>
        </w:rPr>
        <w:t>N/A</w:t>
      </w:r>
    </w:p>
    <w:p w14:paraId="04789355" w14:textId="0891C878" w:rsidR="6A6DEF3A" w:rsidRDefault="493F5C79" w:rsidP="0A0AB069">
      <w:pPr>
        <w:tabs>
          <w:tab w:val="right" w:pos="9071"/>
        </w:tabs>
        <w:spacing w:line="360" w:lineRule="auto"/>
        <w:jc w:val="both"/>
        <w:rPr>
          <w:rFonts w:eastAsia="Arial" w:cs="Arial"/>
        </w:rPr>
      </w:pPr>
      <w:r w:rsidRPr="0A0AB069">
        <w:rPr>
          <w:rFonts w:eastAsia="Arial" w:cs="Arial"/>
        </w:rPr>
        <w:t xml:space="preserve"> </w:t>
      </w:r>
    </w:p>
    <w:p w14:paraId="64DA0DD6" w14:textId="23334441" w:rsidR="6A6DEF3A" w:rsidRDefault="493F5C79" w:rsidP="0A0AB069">
      <w:pPr>
        <w:spacing w:line="360" w:lineRule="auto"/>
        <w:jc w:val="both"/>
        <w:rPr>
          <w:rFonts w:eastAsia="Arial" w:cs="Arial"/>
          <w:b/>
          <w:bCs/>
        </w:rPr>
      </w:pPr>
      <w:r w:rsidRPr="0A0AB069">
        <w:rPr>
          <w:rFonts w:eastAsia="Arial" w:cs="Arial"/>
          <w:b/>
          <w:bCs/>
        </w:rPr>
        <w:t>Topic 5: How we offer more choice and control in our services</w:t>
      </w:r>
    </w:p>
    <w:p w14:paraId="1DD3E49C" w14:textId="4F709646" w:rsidR="6A6DEF3A" w:rsidRDefault="493F5C79" w:rsidP="0A0AB069">
      <w:pPr>
        <w:pStyle w:val="ListParagraph"/>
        <w:numPr>
          <w:ilvl w:val="0"/>
          <w:numId w:val="2"/>
        </w:numPr>
        <w:spacing w:line="360" w:lineRule="auto"/>
        <w:jc w:val="both"/>
        <w:rPr>
          <w:rFonts w:eastAsia="Arial" w:cs="Arial"/>
          <w:b/>
          <w:bCs/>
          <w:lang w:val="en-US"/>
        </w:rPr>
      </w:pPr>
      <w:r w:rsidRPr="0A0AB069">
        <w:rPr>
          <w:rFonts w:eastAsia="Arial" w:cs="Arial"/>
          <w:b/>
          <w:bCs/>
          <w:lang w:val="en-US"/>
        </w:rPr>
        <w:t>Currently there are two main options for DSS support - flexible funding budgets or a fixed range of services available from the providers that DSS funds. What could DSS do to give you more flexibility, choice and control in accessing services; without full responsibility for managing a flexible funding budget?</w:t>
      </w:r>
    </w:p>
    <w:p w14:paraId="313B254E" w14:textId="0B9CFEC0" w:rsidR="00A33099" w:rsidRDefault="0370FB77" w:rsidP="0A0AB069">
      <w:pPr>
        <w:pStyle w:val="ListParagraph"/>
        <w:numPr>
          <w:ilvl w:val="0"/>
          <w:numId w:val="5"/>
        </w:numPr>
        <w:spacing w:line="360" w:lineRule="auto"/>
        <w:ind w:left="709"/>
        <w:rPr>
          <w:rFonts w:eastAsia="Arial" w:cs="Arial"/>
          <w:color w:val="000000" w:themeColor="text1"/>
          <w:lang w:val="en-US"/>
        </w:rPr>
      </w:pPr>
      <w:r w:rsidRPr="0A0AB069">
        <w:rPr>
          <w:rFonts w:eastAsia="Arial" w:cs="Arial"/>
          <w:color w:val="000000" w:themeColor="text1"/>
          <w:lang w:val="en-US"/>
        </w:rPr>
        <w:t xml:space="preserve">High trust </w:t>
      </w:r>
      <w:r w:rsidR="797C44AB" w:rsidRPr="0A0AB069">
        <w:rPr>
          <w:rFonts w:eastAsia="Arial" w:cs="Arial"/>
          <w:color w:val="000000" w:themeColor="text1"/>
          <w:lang w:val="en-US"/>
        </w:rPr>
        <w:t>model is essential</w:t>
      </w:r>
      <w:r w:rsidR="7D4BEFE0" w:rsidRPr="0A0AB069">
        <w:rPr>
          <w:rFonts w:eastAsia="Arial" w:cs="Arial"/>
          <w:color w:val="000000" w:themeColor="text1"/>
          <w:lang w:val="en-US"/>
        </w:rPr>
        <w:t>,</w:t>
      </w:r>
    </w:p>
    <w:p w14:paraId="4512F93A" w14:textId="687185BA" w:rsidR="00A33099" w:rsidRDefault="0370FB77" w:rsidP="0A0AB069">
      <w:pPr>
        <w:pStyle w:val="ListParagraph"/>
        <w:numPr>
          <w:ilvl w:val="0"/>
          <w:numId w:val="5"/>
        </w:numPr>
        <w:spacing w:line="360" w:lineRule="auto"/>
        <w:ind w:left="709"/>
        <w:rPr>
          <w:rFonts w:eastAsia="Arial" w:cs="Arial"/>
          <w:color w:val="000000" w:themeColor="text1"/>
          <w:lang w:val="en-US"/>
        </w:rPr>
      </w:pPr>
      <w:r w:rsidRPr="0A0AB069">
        <w:rPr>
          <w:rFonts w:eastAsia="Arial" w:cs="Arial"/>
          <w:color w:val="000000" w:themeColor="text1"/>
          <w:lang w:val="en-US"/>
        </w:rPr>
        <w:t xml:space="preserve">Reduce bureaucratic burden of having to justify needing </w:t>
      </w:r>
      <w:r w:rsidR="775E4CE2" w:rsidRPr="0A0AB069">
        <w:rPr>
          <w:rFonts w:eastAsia="Arial" w:cs="Arial"/>
          <w:color w:val="000000" w:themeColor="text1"/>
          <w:lang w:val="en-US"/>
        </w:rPr>
        <w:t>individualized funding</w:t>
      </w:r>
      <w:r w:rsidRPr="0A0AB069">
        <w:rPr>
          <w:rFonts w:eastAsia="Arial" w:cs="Arial"/>
          <w:color w:val="000000" w:themeColor="text1"/>
          <w:lang w:val="en-US"/>
        </w:rPr>
        <w:t xml:space="preserve"> for other support costs</w:t>
      </w:r>
      <w:r w:rsidR="492BA030" w:rsidRPr="0A0AB069">
        <w:rPr>
          <w:rFonts w:eastAsia="Arial" w:cs="Arial"/>
          <w:color w:val="000000" w:themeColor="text1"/>
          <w:lang w:val="en-US"/>
        </w:rPr>
        <w:t>,</w:t>
      </w:r>
    </w:p>
    <w:p w14:paraId="03F00DE3" w14:textId="4B787756" w:rsidR="00A33099" w:rsidRDefault="0370FB77" w:rsidP="0A0AB069">
      <w:pPr>
        <w:pStyle w:val="ListParagraph"/>
        <w:numPr>
          <w:ilvl w:val="0"/>
          <w:numId w:val="5"/>
        </w:numPr>
        <w:spacing w:line="360" w:lineRule="auto"/>
        <w:ind w:left="709"/>
        <w:rPr>
          <w:rFonts w:eastAsia="Arial" w:cs="Arial"/>
          <w:color w:val="000000" w:themeColor="text1"/>
        </w:rPr>
      </w:pPr>
      <w:r w:rsidRPr="0A0AB069">
        <w:rPr>
          <w:rFonts w:eastAsia="Arial" w:cs="Arial"/>
          <w:color w:val="000000" w:themeColor="text1"/>
          <w:lang w:val="en-US"/>
        </w:rPr>
        <w:t>More proactive planning processes</w:t>
      </w:r>
      <w:r w:rsidR="4ABE358C" w:rsidRPr="0A0AB069">
        <w:rPr>
          <w:rFonts w:eastAsia="Arial" w:cs="Arial"/>
          <w:color w:val="000000" w:themeColor="text1"/>
          <w:lang w:val="en-US"/>
        </w:rPr>
        <w:t>,</w:t>
      </w:r>
    </w:p>
    <w:p w14:paraId="7A500843" w14:textId="1FCEE47B" w:rsidR="005F43F7" w:rsidRPr="003E18D1" w:rsidRDefault="0370FB77" w:rsidP="0A0AB069">
      <w:pPr>
        <w:pStyle w:val="ListParagraph"/>
        <w:numPr>
          <w:ilvl w:val="0"/>
          <w:numId w:val="5"/>
        </w:numPr>
        <w:spacing w:line="360" w:lineRule="auto"/>
        <w:ind w:left="709"/>
        <w:rPr>
          <w:rFonts w:eastAsia="Arial" w:cs="Arial"/>
          <w:color w:val="000000" w:themeColor="text1"/>
        </w:rPr>
      </w:pPr>
      <w:r w:rsidRPr="0A0AB069">
        <w:rPr>
          <w:rFonts w:eastAsia="Arial" w:cs="Arial"/>
          <w:color w:val="000000" w:themeColor="text1"/>
          <w:lang w:val="en-US"/>
        </w:rPr>
        <w:t>Shift to DSS being more proactive.</w:t>
      </w:r>
    </w:p>
    <w:p w14:paraId="0BF7BCA2" w14:textId="77777777" w:rsidR="00A33099" w:rsidRPr="003E18D1" w:rsidRDefault="00A33099" w:rsidP="0A0AB069">
      <w:pPr>
        <w:spacing w:line="360" w:lineRule="auto"/>
        <w:jc w:val="both"/>
        <w:rPr>
          <w:rFonts w:eastAsia="Arial" w:cs="Arial"/>
          <w:b/>
          <w:bCs/>
          <w:lang w:val="en-US"/>
        </w:rPr>
      </w:pPr>
    </w:p>
    <w:p w14:paraId="4D344ABD" w14:textId="5FDCB91A" w:rsidR="6A6DEF3A" w:rsidRDefault="493F5C79" w:rsidP="0A0AB069">
      <w:pPr>
        <w:pStyle w:val="ListParagraph"/>
        <w:numPr>
          <w:ilvl w:val="0"/>
          <w:numId w:val="2"/>
        </w:numPr>
        <w:spacing w:line="360" w:lineRule="auto"/>
        <w:jc w:val="both"/>
        <w:rPr>
          <w:rFonts w:eastAsia="Arial" w:cs="Arial"/>
          <w:b/>
          <w:bCs/>
        </w:rPr>
      </w:pPr>
      <w:r w:rsidRPr="0A0AB069">
        <w:rPr>
          <w:rFonts w:eastAsia="Arial" w:cs="Arial"/>
          <w:b/>
          <w:bCs/>
        </w:rPr>
        <w:t>How could DSS improve, or add to the services we provide, so they work well for all users?</w:t>
      </w:r>
    </w:p>
    <w:p w14:paraId="13EEF86F" w14:textId="1DBC6074" w:rsidR="009A1101" w:rsidRDefault="1F250246" w:rsidP="0A0AB069">
      <w:pPr>
        <w:spacing w:line="360" w:lineRule="auto"/>
        <w:ind w:left="360"/>
        <w:jc w:val="both"/>
        <w:rPr>
          <w:rFonts w:eastAsia="Arial" w:cs="Arial"/>
        </w:rPr>
      </w:pPr>
      <w:r w:rsidRPr="0A0AB069">
        <w:rPr>
          <w:rFonts w:eastAsia="Arial" w:cs="Arial"/>
        </w:rPr>
        <w:t>As DPA is a Te Tiriti o Waitangi based organisation and supports t</w:t>
      </w:r>
      <w:r w:rsidR="0303ADAF" w:rsidRPr="0A0AB069">
        <w:rPr>
          <w:rFonts w:eastAsia="Arial" w:cs="Arial"/>
        </w:rPr>
        <w:t>angata whaikaha M</w:t>
      </w:r>
      <w:r w:rsidR="3CEA73C9" w:rsidRPr="0A0AB069">
        <w:rPr>
          <w:rFonts w:eastAsia="Arial" w:cs="Arial"/>
        </w:rPr>
        <w:t>ā</w:t>
      </w:r>
      <w:r w:rsidR="0303ADAF" w:rsidRPr="0A0AB069">
        <w:rPr>
          <w:rFonts w:eastAsia="Arial" w:cs="Arial"/>
        </w:rPr>
        <w:t>ori</w:t>
      </w:r>
      <w:r w:rsidR="66BBDB18" w:rsidRPr="0A0AB069">
        <w:rPr>
          <w:rFonts w:eastAsia="Arial" w:cs="Arial"/>
        </w:rPr>
        <w:t>, tangata whaikaha Māori</w:t>
      </w:r>
      <w:r w:rsidR="0303ADAF" w:rsidRPr="0A0AB069">
        <w:rPr>
          <w:rFonts w:eastAsia="Arial" w:cs="Arial"/>
        </w:rPr>
        <w:t xml:space="preserve"> </w:t>
      </w:r>
      <w:r w:rsidR="294AD297" w:rsidRPr="0A0AB069">
        <w:rPr>
          <w:rFonts w:eastAsia="Arial" w:cs="Arial"/>
        </w:rPr>
        <w:t xml:space="preserve">have asked for </w:t>
      </w:r>
      <w:r w:rsidR="15AAA45B" w:rsidRPr="0A0AB069">
        <w:rPr>
          <w:rFonts w:eastAsia="Arial" w:cs="Arial"/>
        </w:rPr>
        <w:t>organisations</w:t>
      </w:r>
      <w:r w:rsidR="106EAAB1" w:rsidRPr="0A0AB069">
        <w:rPr>
          <w:rFonts w:eastAsia="Arial" w:cs="Arial"/>
        </w:rPr>
        <w:t>/agencies</w:t>
      </w:r>
      <w:r w:rsidR="15AAA45B" w:rsidRPr="0A0AB069">
        <w:rPr>
          <w:rFonts w:eastAsia="Arial" w:cs="Arial"/>
        </w:rPr>
        <w:t xml:space="preserve"> that understand and support </w:t>
      </w:r>
      <w:r w:rsidR="294AD297" w:rsidRPr="0A0AB069">
        <w:rPr>
          <w:rFonts w:eastAsia="Arial" w:cs="Arial"/>
        </w:rPr>
        <w:t xml:space="preserve">kaupapa </w:t>
      </w:r>
      <w:r w:rsidR="3CEA73C9" w:rsidRPr="0A0AB069">
        <w:rPr>
          <w:rFonts w:eastAsia="Arial" w:cs="Arial"/>
        </w:rPr>
        <w:t>Māori</w:t>
      </w:r>
    </w:p>
    <w:p w14:paraId="506F0D35" w14:textId="7A7C0146" w:rsidR="6A6DEF3A" w:rsidRDefault="15AAA45B" w:rsidP="0A0AB069">
      <w:pPr>
        <w:spacing w:line="360" w:lineRule="auto"/>
        <w:ind w:left="360"/>
        <w:jc w:val="both"/>
        <w:rPr>
          <w:rFonts w:eastAsia="Arial" w:cs="Arial"/>
          <w:b/>
          <w:bCs/>
        </w:rPr>
      </w:pPr>
      <w:r w:rsidRPr="0A0AB069">
        <w:rPr>
          <w:rFonts w:eastAsia="Arial" w:cs="Arial"/>
        </w:rPr>
        <w:t xml:space="preserve"> </w:t>
      </w:r>
      <w:r w:rsidR="3CEA73C9" w:rsidRPr="0A0AB069">
        <w:rPr>
          <w:rFonts w:eastAsia="Arial" w:cs="Arial"/>
          <w:b/>
          <w:bCs/>
        </w:rPr>
        <w:t xml:space="preserve"> </w:t>
      </w:r>
    </w:p>
    <w:p w14:paraId="10E46B36" w14:textId="76194119" w:rsidR="6A6DEF3A" w:rsidRDefault="493F5C79" w:rsidP="0A0AB069">
      <w:pPr>
        <w:pStyle w:val="ListParagraph"/>
        <w:numPr>
          <w:ilvl w:val="0"/>
          <w:numId w:val="2"/>
        </w:numPr>
        <w:spacing w:line="360" w:lineRule="auto"/>
        <w:jc w:val="both"/>
        <w:rPr>
          <w:rFonts w:eastAsia="Arial" w:cs="Arial"/>
          <w:b/>
          <w:bCs/>
        </w:rPr>
      </w:pPr>
      <w:r w:rsidRPr="0A0AB069">
        <w:rPr>
          <w:rFonts w:eastAsia="Arial" w:cs="Arial"/>
          <w:b/>
          <w:bCs/>
        </w:rPr>
        <w:t>Are there specific considerations, or different types of services, we should have for children and young people?</w:t>
      </w:r>
    </w:p>
    <w:p w14:paraId="2A6968A7" w14:textId="5125B4C7" w:rsidR="0A0AB069" w:rsidRDefault="0A0AB069" w:rsidP="0A0AB069">
      <w:pPr>
        <w:pStyle w:val="ListParagraph"/>
        <w:spacing w:line="360" w:lineRule="auto"/>
        <w:jc w:val="both"/>
        <w:rPr>
          <w:rFonts w:eastAsia="Arial" w:cs="Arial"/>
          <w:b/>
          <w:bCs/>
        </w:rPr>
      </w:pPr>
    </w:p>
    <w:p w14:paraId="7C8E0954" w14:textId="4D15A863" w:rsidR="001C5AAA" w:rsidRDefault="5F763B74" w:rsidP="0A0AB069">
      <w:pPr>
        <w:pStyle w:val="ListParagraph"/>
        <w:numPr>
          <w:ilvl w:val="0"/>
          <w:numId w:val="5"/>
        </w:numPr>
        <w:spacing w:line="360" w:lineRule="auto"/>
        <w:ind w:left="709"/>
        <w:rPr>
          <w:rFonts w:eastAsia="Arial" w:cs="Arial"/>
          <w:color w:val="000000" w:themeColor="text1"/>
        </w:rPr>
      </w:pPr>
      <w:r w:rsidRPr="0A0AB069">
        <w:rPr>
          <w:rFonts w:eastAsia="Arial" w:cs="Arial"/>
          <w:color w:val="000000" w:themeColor="text1"/>
          <w:lang w:val="en-US"/>
        </w:rPr>
        <w:t xml:space="preserve">Clear, concise and tailored </w:t>
      </w:r>
      <w:r w:rsidR="045FEFFD" w:rsidRPr="0A0AB069">
        <w:rPr>
          <w:rFonts w:eastAsia="Arial" w:cs="Arial"/>
          <w:color w:val="000000" w:themeColor="text1"/>
          <w:lang w:val="en-US"/>
        </w:rPr>
        <w:t xml:space="preserve">information </w:t>
      </w:r>
      <w:r w:rsidR="72F82EA6" w:rsidRPr="0A0AB069">
        <w:rPr>
          <w:rFonts w:eastAsia="Arial" w:cs="Arial"/>
          <w:color w:val="000000" w:themeColor="text1"/>
          <w:lang w:val="en-US"/>
        </w:rPr>
        <w:t xml:space="preserve">is needed for parents </w:t>
      </w:r>
      <w:r w:rsidR="045FEFFD" w:rsidRPr="0A0AB069">
        <w:rPr>
          <w:rFonts w:eastAsia="Arial" w:cs="Arial"/>
          <w:color w:val="000000" w:themeColor="text1"/>
          <w:lang w:val="en-US"/>
        </w:rPr>
        <w:t xml:space="preserve">on how funding can be </w:t>
      </w:r>
      <w:r w:rsidR="3D1C1E8D" w:rsidRPr="0A0AB069">
        <w:rPr>
          <w:rFonts w:eastAsia="Arial" w:cs="Arial"/>
          <w:color w:val="000000" w:themeColor="text1"/>
          <w:lang w:val="en-US"/>
        </w:rPr>
        <w:t xml:space="preserve">accessed and </w:t>
      </w:r>
      <w:r w:rsidR="045FEFFD" w:rsidRPr="0A0AB069">
        <w:rPr>
          <w:rFonts w:eastAsia="Arial" w:cs="Arial"/>
          <w:color w:val="000000" w:themeColor="text1"/>
          <w:lang w:val="en-US"/>
        </w:rPr>
        <w:t>used</w:t>
      </w:r>
      <w:r w:rsidR="7C74E36D" w:rsidRPr="0A0AB069">
        <w:rPr>
          <w:rFonts w:eastAsia="Arial" w:cs="Arial"/>
          <w:color w:val="000000" w:themeColor="text1"/>
          <w:lang w:val="en-US"/>
        </w:rPr>
        <w:t xml:space="preserve"> for children and young people</w:t>
      </w:r>
      <w:r w:rsidR="3C13CC8E" w:rsidRPr="0A0AB069">
        <w:rPr>
          <w:rFonts w:eastAsia="Arial" w:cs="Arial"/>
          <w:color w:val="000000" w:themeColor="text1"/>
          <w:lang w:val="en-US"/>
        </w:rPr>
        <w:t>,</w:t>
      </w:r>
    </w:p>
    <w:p w14:paraId="63D810FC" w14:textId="10884155" w:rsidR="75B29C97" w:rsidRDefault="0C4E8D61" w:rsidP="0A0AB069">
      <w:pPr>
        <w:pStyle w:val="ListParagraph"/>
        <w:numPr>
          <w:ilvl w:val="0"/>
          <w:numId w:val="5"/>
        </w:numPr>
        <w:spacing w:line="360" w:lineRule="auto"/>
        <w:ind w:left="709"/>
        <w:rPr>
          <w:rFonts w:eastAsia="Arial" w:cs="Arial"/>
          <w:color w:val="000000" w:themeColor="text1"/>
          <w:lang w:val="en-US"/>
        </w:rPr>
      </w:pPr>
      <w:r w:rsidRPr="0A0AB069">
        <w:rPr>
          <w:rFonts w:eastAsia="Arial" w:cs="Arial"/>
          <w:color w:val="000000" w:themeColor="text1"/>
          <w:lang w:val="en-US"/>
        </w:rPr>
        <w:t>Safe transport for disabled children travelling to school</w:t>
      </w:r>
      <w:r w:rsidR="0C1ECE11" w:rsidRPr="0A0AB069">
        <w:rPr>
          <w:rFonts w:eastAsia="Arial" w:cs="Arial"/>
          <w:color w:val="000000" w:themeColor="text1"/>
          <w:lang w:val="en-US"/>
        </w:rPr>
        <w:t xml:space="preserve"> is urgently needed</w:t>
      </w:r>
    </w:p>
    <w:p w14:paraId="72CE85CA" w14:textId="645B9571" w:rsidR="00A82FA2" w:rsidRPr="00A82FA2" w:rsidRDefault="011FD424" w:rsidP="00A82FA2">
      <w:pPr>
        <w:pStyle w:val="ListParagraph"/>
        <w:numPr>
          <w:ilvl w:val="0"/>
          <w:numId w:val="5"/>
        </w:numPr>
        <w:spacing w:line="360" w:lineRule="auto"/>
        <w:ind w:left="709"/>
        <w:rPr>
          <w:rFonts w:eastAsia="Arial" w:cs="Arial"/>
          <w:color w:val="000000" w:themeColor="text1"/>
        </w:rPr>
      </w:pPr>
      <w:r w:rsidRPr="0A0AB069">
        <w:rPr>
          <w:rFonts w:eastAsia="Arial" w:cs="Arial"/>
          <w:color w:val="000000" w:themeColor="text1"/>
        </w:rPr>
        <w:t xml:space="preserve">High living costs, benefit </w:t>
      </w:r>
      <w:r w:rsidR="31C889B2" w:rsidRPr="0A0AB069">
        <w:rPr>
          <w:rFonts w:eastAsia="Arial" w:cs="Arial"/>
          <w:color w:val="000000" w:themeColor="text1"/>
        </w:rPr>
        <w:t>sanction</w:t>
      </w:r>
      <w:r w:rsidRPr="0A0AB069">
        <w:rPr>
          <w:rFonts w:eastAsia="Arial" w:cs="Arial"/>
          <w:color w:val="000000" w:themeColor="text1"/>
        </w:rPr>
        <w:t>s, public service cuts, increased unemployment a</w:t>
      </w:r>
      <w:r w:rsidR="169CCA90" w:rsidRPr="0A0AB069">
        <w:rPr>
          <w:rFonts w:eastAsia="Arial" w:cs="Arial"/>
          <w:color w:val="000000" w:themeColor="text1"/>
        </w:rPr>
        <w:t>nd geopolitical factors show us that it is extremely stressful times for parents of children and young people with the recent cut</w:t>
      </w:r>
      <w:r w:rsidR="61E4FA08" w:rsidRPr="0A0AB069">
        <w:rPr>
          <w:rFonts w:eastAsia="Arial" w:cs="Arial"/>
          <w:color w:val="000000" w:themeColor="text1"/>
        </w:rPr>
        <w:t xml:space="preserve">s to </w:t>
      </w:r>
      <w:r w:rsidR="51E73CD9" w:rsidRPr="0A0AB069">
        <w:rPr>
          <w:rFonts w:eastAsia="Arial" w:cs="Arial"/>
          <w:color w:val="000000" w:themeColor="text1"/>
        </w:rPr>
        <w:t xml:space="preserve">job seeker </w:t>
      </w:r>
      <w:r w:rsidR="44343FC7" w:rsidRPr="0A0AB069">
        <w:rPr>
          <w:rFonts w:eastAsia="Arial" w:cs="Arial"/>
          <w:color w:val="000000" w:themeColor="text1"/>
        </w:rPr>
        <w:t xml:space="preserve">benefit </w:t>
      </w:r>
      <w:r w:rsidR="18063DBC" w:rsidRPr="0A0AB069">
        <w:rPr>
          <w:rFonts w:eastAsia="Arial" w:cs="Arial"/>
          <w:color w:val="000000" w:themeColor="text1"/>
        </w:rPr>
        <w:t>as an example.  Families, wh</w:t>
      </w:r>
      <w:r w:rsidR="4FA896FB" w:rsidRPr="0A0AB069">
        <w:rPr>
          <w:rFonts w:eastAsia="Arial" w:cs="Arial"/>
          <w:color w:val="000000" w:themeColor="text1"/>
        </w:rPr>
        <w:t>ā</w:t>
      </w:r>
      <w:r w:rsidR="18063DBC" w:rsidRPr="0A0AB069">
        <w:rPr>
          <w:rFonts w:eastAsia="Arial" w:cs="Arial"/>
          <w:color w:val="000000" w:themeColor="text1"/>
        </w:rPr>
        <w:t>nau and carers of children and young people</w:t>
      </w:r>
      <w:r w:rsidR="4F47892E" w:rsidRPr="0A0AB069">
        <w:rPr>
          <w:rFonts w:eastAsia="Arial" w:cs="Arial"/>
          <w:color w:val="000000" w:themeColor="text1"/>
        </w:rPr>
        <w:t xml:space="preserve"> are severely affected but in addition is disabled young people who encounter barriers in education and employment who are also </w:t>
      </w:r>
      <w:r w:rsidR="62D0B471" w:rsidRPr="0A0AB069">
        <w:rPr>
          <w:rFonts w:eastAsia="Arial" w:cs="Arial"/>
          <w:color w:val="000000" w:themeColor="text1"/>
        </w:rPr>
        <w:t>endeavoring</w:t>
      </w:r>
      <w:r w:rsidR="4F47892E" w:rsidRPr="0A0AB069">
        <w:rPr>
          <w:rFonts w:eastAsia="Arial" w:cs="Arial"/>
          <w:color w:val="000000" w:themeColor="text1"/>
        </w:rPr>
        <w:t xml:space="preserve"> to support t</w:t>
      </w:r>
      <w:r w:rsidR="6809F5AB" w:rsidRPr="0A0AB069">
        <w:rPr>
          <w:rFonts w:eastAsia="Arial" w:cs="Arial"/>
          <w:color w:val="000000" w:themeColor="text1"/>
        </w:rPr>
        <w:t>heir people through these challenging times</w:t>
      </w:r>
      <w:r w:rsidR="260A8D21" w:rsidRPr="0A0AB069">
        <w:rPr>
          <w:rFonts w:eastAsia="Arial" w:cs="Arial"/>
          <w:color w:val="000000" w:themeColor="text1"/>
        </w:rPr>
        <w:t>.</w:t>
      </w:r>
    </w:p>
    <w:p w14:paraId="0775379F" w14:textId="3948460D" w:rsidR="03A22B30" w:rsidRDefault="03A22B30" w:rsidP="0A0AB069">
      <w:pPr>
        <w:pStyle w:val="ListParagraph"/>
        <w:spacing w:line="360" w:lineRule="auto"/>
        <w:ind w:left="709" w:hanging="360"/>
        <w:rPr>
          <w:rFonts w:eastAsia="Arial" w:cs="Arial"/>
          <w:color w:val="000000" w:themeColor="text1"/>
          <w:lang w:val="en-US"/>
        </w:rPr>
      </w:pPr>
    </w:p>
    <w:p w14:paraId="6B5141F4" w14:textId="348E2660" w:rsidR="6A6DEF3A" w:rsidRDefault="493F5C79" w:rsidP="0A0AB069">
      <w:pPr>
        <w:pStyle w:val="ListParagraph"/>
        <w:numPr>
          <w:ilvl w:val="0"/>
          <w:numId w:val="2"/>
        </w:numPr>
        <w:spacing w:line="360" w:lineRule="auto"/>
        <w:jc w:val="both"/>
        <w:rPr>
          <w:rFonts w:eastAsia="Arial" w:cs="Arial"/>
          <w:b/>
          <w:bCs/>
        </w:rPr>
      </w:pPr>
      <w:r w:rsidRPr="0A0AB069">
        <w:rPr>
          <w:rFonts w:eastAsia="Arial" w:cs="Arial"/>
          <w:b/>
          <w:bCs/>
        </w:rPr>
        <w:t>Are there any services that DSS doesn’t currently provide, that we should consider adding, to help deliver better outcomes for disabled people?</w:t>
      </w:r>
    </w:p>
    <w:p w14:paraId="75FDC4EF" w14:textId="48842FE9" w:rsidR="00A82FA2" w:rsidRPr="00A82FA2" w:rsidRDefault="193C6A5F" w:rsidP="0A0AB069">
      <w:pPr>
        <w:spacing w:line="360" w:lineRule="auto"/>
        <w:jc w:val="both"/>
        <w:rPr>
          <w:rFonts w:eastAsia="Arial" w:cs="Arial"/>
        </w:rPr>
      </w:pPr>
      <w:r w:rsidRPr="0A0AB069">
        <w:rPr>
          <w:rFonts w:eastAsia="Arial" w:cs="Arial"/>
        </w:rPr>
        <w:t>N/A</w:t>
      </w:r>
    </w:p>
    <w:p w14:paraId="3CAA52FB" w14:textId="0692DF15" w:rsidR="6A6DEF3A" w:rsidRDefault="493F5C79" w:rsidP="0A0AB069">
      <w:pPr>
        <w:pStyle w:val="ListParagraph"/>
        <w:numPr>
          <w:ilvl w:val="0"/>
          <w:numId w:val="2"/>
        </w:numPr>
        <w:spacing w:line="360" w:lineRule="auto"/>
        <w:jc w:val="both"/>
        <w:rPr>
          <w:rFonts w:eastAsia="Arial" w:cs="Arial"/>
          <w:b/>
          <w:bCs/>
        </w:rPr>
      </w:pPr>
      <w:r w:rsidRPr="0A0AB069">
        <w:rPr>
          <w:rFonts w:eastAsia="Arial" w:cs="Arial"/>
          <w:b/>
          <w:bCs/>
        </w:rPr>
        <w:t>and you provide us with any additional thoughts you have about the questions you have just answered about the flexibility and range of services that DSS provides?</w:t>
      </w:r>
    </w:p>
    <w:p w14:paraId="382273AF" w14:textId="03D927EF" w:rsidR="6A6DEF3A" w:rsidRDefault="493F5C79" w:rsidP="0A0AB069">
      <w:pPr>
        <w:tabs>
          <w:tab w:val="right" w:pos="9071"/>
        </w:tabs>
        <w:spacing w:line="360" w:lineRule="auto"/>
        <w:jc w:val="both"/>
        <w:rPr>
          <w:rFonts w:eastAsia="Arial" w:cs="Arial"/>
        </w:rPr>
      </w:pPr>
      <w:r w:rsidRPr="0A0AB069">
        <w:rPr>
          <w:rFonts w:eastAsia="Arial" w:cs="Arial"/>
        </w:rPr>
        <w:t xml:space="preserve"> </w:t>
      </w:r>
      <w:r w:rsidR="04CD87D4" w:rsidRPr="0A0AB069">
        <w:rPr>
          <w:rFonts w:eastAsia="Arial" w:cs="Arial"/>
        </w:rPr>
        <w:t>N/A</w:t>
      </w:r>
    </w:p>
    <w:p w14:paraId="5D139962" w14:textId="26406F96" w:rsidR="6A6DEF3A" w:rsidRDefault="493F5C79" w:rsidP="0A0AB069">
      <w:pPr>
        <w:tabs>
          <w:tab w:val="right" w:pos="9071"/>
        </w:tabs>
        <w:spacing w:line="360" w:lineRule="auto"/>
        <w:jc w:val="both"/>
        <w:rPr>
          <w:rFonts w:eastAsia="Arial" w:cs="Arial"/>
        </w:rPr>
      </w:pPr>
      <w:r w:rsidRPr="0A0AB069">
        <w:rPr>
          <w:rFonts w:eastAsia="Arial" w:cs="Arial"/>
        </w:rPr>
        <w:t xml:space="preserve"> </w:t>
      </w:r>
    </w:p>
    <w:p w14:paraId="056E748F" w14:textId="57EDE4E4" w:rsidR="6A6DEF3A" w:rsidRDefault="493F5C79" w:rsidP="0A0AB069">
      <w:pPr>
        <w:spacing w:line="360" w:lineRule="auto"/>
        <w:jc w:val="both"/>
        <w:rPr>
          <w:rFonts w:eastAsia="Arial" w:cs="Arial"/>
          <w:b/>
          <w:bCs/>
        </w:rPr>
      </w:pPr>
      <w:r w:rsidRPr="0A0AB069">
        <w:rPr>
          <w:rFonts w:eastAsia="Arial" w:cs="Arial"/>
          <w:b/>
          <w:bCs/>
        </w:rPr>
        <w:t>Topic 6: Improving our information and advice</w:t>
      </w:r>
    </w:p>
    <w:p w14:paraId="1BC4E2F1" w14:textId="3BCDE6B0" w:rsidR="006343B0" w:rsidRPr="0031176E" w:rsidRDefault="493F5C79" w:rsidP="0A0AB069">
      <w:pPr>
        <w:pStyle w:val="ListParagraph"/>
        <w:numPr>
          <w:ilvl w:val="0"/>
          <w:numId w:val="2"/>
        </w:numPr>
        <w:spacing w:line="360" w:lineRule="auto"/>
        <w:jc w:val="both"/>
        <w:rPr>
          <w:rFonts w:eastAsia="Arial" w:cs="Arial"/>
          <w:b/>
          <w:bCs/>
        </w:rPr>
      </w:pPr>
      <w:r w:rsidRPr="0A0AB069">
        <w:rPr>
          <w:rFonts w:eastAsia="Arial" w:cs="Arial"/>
          <w:b/>
          <w:bCs/>
        </w:rPr>
        <w:t>Where do you currently get information about disability supports from?</w:t>
      </w:r>
    </w:p>
    <w:p w14:paraId="0174C6E6" w14:textId="0393A0DB" w:rsidR="004F34EF" w:rsidRDefault="3B8F0ED0" w:rsidP="0A0AB069">
      <w:pPr>
        <w:spacing w:line="360" w:lineRule="auto"/>
        <w:jc w:val="both"/>
        <w:rPr>
          <w:rFonts w:eastAsia="Arial" w:cs="Arial"/>
        </w:rPr>
      </w:pPr>
      <w:r w:rsidRPr="0A0AB069">
        <w:rPr>
          <w:rFonts w:eastAsia="Arial" w:cs="Arial"/>
        </w:rPr>
        <w:t>Regular email updates from MSD DSS services, website</w:t>
      </w:r>
      <w:r w:rsidR="3483F174" w:rsidRPr="0A0AB069">
        <w:rPr>
          <w:rFonts w:eastAsia="Arial" w:cs="Arial"/>
        </w:rPr>
        <w:t xml:space="preserve"> and</w:t>
      </w:r>
      <w:r w:rsidRPr="0A0AB069">
        <w:rPr>
          <w:rFonts w:eastAsia="Arial" w:cs="Arial"/>
        </w:rPr>
        <w:t xml:space="preserve"> </w:t>
      </w:r>
      <w:r w:rsidR="3483F174" w:rsidRPr="0A0AB069">
        <w:rPr>
          <w:rFonts w:eastAsia="Arial" w:cs="Arial"/>
        </w:rPr>
        <w:t>other agencies communications</w:t>
      </w:r>
      <w:r w:rsidR="36B8C6C1" w:rsidRPr="0A0AB069">
        <w:rPr>
          <w:rFonts w:eastAsia="Arial" w:cs="Arial"/>
        </w:rPr>
        <w:t>.</w:t>
      </w:r>
    </w:p>
    <w:p w14:paraId="65DA38E9" w14:textId="77777777" w:rsidR="00497994" w:rsidRPr="006343B0" w:rsidRDefault="00497994" w:rsidP="0A0AB069">
      <w:pPr>
        <w:spacing w:line="360" w:lineRule="auto"/>
        <w:jc w:val="both"/>
        <w:rPr>
          <w:rFonts w:eastAsia="Arial" w:cs="Arial"/>
          <w:b/>
          <w:bCs/>
        </w:rPr>
      </w:pPr>
    </w:p>
    <w:p w14:paraId="5F61D889" w14:textId="062479C8" w:rsidR="6A6DEF3A" w:rsidRDefault="493F5C79" w:rsidP="0A0AB069">
      <w:pPr>
        <w:pStyle w:val="ListParagraph"/>
        <w:numPr>
          <w:ilvl w:val="0"/>
          <w:numId w:val="2"/>
        </w:numPr>
        <w:spacing w:line="360" w:lineRule="auto"/>
        <w:jc w:val="both"/>
        <w:rPr>
          <w:rFonts w:eastAsia="Arial" w:cs="Arial"/>
          <w:b/>
          <w:bCs/>
        </w:rPr>
      </w:pPr>
      <w:r w:rsidRPr="0A0AB069">
        <w:rPr>
          <w:rFonts w:eastAsia="Arial" w:cs="Arial"/>
          <w:b/>
          <w:bCs/>
        </w:rPr>
        <w:t>What are the biggest challenges you face when trying to access information about DSS?</w:t>
      </w:r>
    </w:p>
    <w:p w14:paraId="45F7F086" w14:textId="70BD8CD9" w:rsidR="6A6DEF3A" w:rsidRDefault="09C8F87B" w:rsidP="0A0AB069">
      <w:pPr>
        <w:spacing w:line="360" w:lineRule="auto"/>
        <w:jc w:val="both"/>
        <w:rPr>
          <w:rFonts w:eastAsia="Arial" w:cs="Arial"/>
        </w:rPr>
      </w:pPr>
      <w:r w:rsidRPr="0A0AB069">
        <w:rPr>
          <w:rFonts w:eastAsia="Arial" w:cs="Arial"/>
        </w:rPr>
        <w:t>F</w:t>
      </w:r>
      <w:r w:rsidR="01F57A39" w:rsidRPr="0A0AB069">
        <w:rPr>
          <w:rFonts w:eastAsia="Arial" w:cs="Arial"/>
        </w:rPr>
        <w:t xml:space="preserve">inding clear and concise information on services available </w:t>
      </w:r>
      <w:r w:rsidRPr="0A0AB069">
        <w:rPr>
          <w:rFonts w:eastAsia="Arial" w:cs="Arial"/>
        </w:rPr>
        <w:t>and any significant changes</w:t>
      </w:r>
      <w:r w:rsidR="2C832215" w:rsidRPr="0A0AB069">
        <w:rPr>
          <w:rFonts w:eastAsia="Arial" w:cs="Arial"/>
        </w:rPr>
        <w:t>.</w:t>
      </w:r>
    </w:p>
    <w:p w14:paraId="7A895BF6" w14:textId="77777777" w:rsidR="00376188" w:rsidRPr="003E18D1" w:rsidRDefault="00376188" w:rsidP="0A0AB069">
      <w:pPr>
        <w:spacing w:line="360" w:lineRule="auto"/>
        <w:jc w:val="both"/>
        <w:rPr>
          <w:rFonts w:eastAsia="Arial" w:cs="Arial"/>
        </w:rPr>
      </w:pPr>
    </w:p>
    <w:p w14:paraId="002BC29A" w14:textId="216F9AD7" w:rsidR="6A6DEF3A" w:rsidRDefault="493F5C79" w:rsidP="0A0AB069">
      <w:pPr>
        <w:pStyle w:val="ListParagraph"/>
        <w:numPr>
          <w:ilvl w:val="0"/>
          <w:numId w:val="2"/>
        </w:numPr>
        <w:spacing w:line="360" w:lineRule="auto"/>
        <w:jc w:val="both"/>
        <w:rPr>
          <w:rFonts w:eastAsia="Arial" w:cs="Arial"/>
          <w:b/>
          <w:bCs/>
        </w:rPr>
      </w:pPr>
      <w:r w:rsidRPr="0A0AB069">
        <w:rPr>
          <w:rFonts w:eastAsia="Arial" w:cs="Arial"/>
          <w:b/>
          <w:bCs/>
        </w:rPr>
        <w:t xml:space="preserve">What information do you want, or need, to know about the services DSS provides? </w:t>
      </w:r>
    </w:p>
    <w:p w14:paraId="575F37E4" w14:textId="4B9599E8" w:rsidR="6A6DEF3A" w:rsidRDefault="00887C8F" w:rsidP="0A0AB069">
      <w:pPr>
        <w:spacing w:line="360" w:lineRule="auto"/>
        <w:jc w:val="both"/>
        <w:rPr>
          <w:rFonts w:eastAsia="Arial" w:cs="Arial"/>
        </w:rPr>
      </w:pPr>
      <w:r w:rsidRPr="0A0AB069">
        <w:rPr>
          <w:rFonts w:eastAsia="Arial" w:cs="Arial"/>
        </w:rPr>
        <w:t xml:space="preserve">Information needs </w:t>
      </w:r>
      <w:r w:rsidR="094714E5" w:rsidRPr="0A0AB069">
        <w:rPr>
          <w:rFonts w:eastAsia="Arial" w:cs="Arial"/>
        </w:rPr>
        <w:t xml:space="preserve">do </w:t>
      </w:r>
      <w:r w:rsidRPr="0A0AB069">
        <w:rPr>
          <w:rFonts w:eastAsia="Arial" w:cs="Arial"/>
        </w:rPr>
        <w:t xml:space="preserve">differ from individual to individual, however </w:t>
      </w:r>
      <w:r w:rsidR="28B5F577" w:rsidRPr="0A0AB069">
        <w:rPr>
          <w:rFonts w:eastAsia="Arial" w:cs="Arial"/>
        </w:rPr>
        <w:t xml:space="preserve">a consistent </w:t>
      </w:r>
      <w:r w:rsidRPr="0A0AB069">
        <w:rPr>
          <w:rFonts w:eastAsia="Arial" w:cs="Arial"/>
        </w:rPr>
        <w:t xml:space="preserve">theme from disabled </w:t>
      </w:r>
      <w:r w:rsidR="35120B12" w:rsidRPr="0A0AB069">
        <w:rPr>
          <w:rFonts w:eastAsia="Arial" w:cs="Arial"/>
        </w:rPr>
        <w:t>people</w:t>
      </w:r>
      <w:r w:rsidRPr="0A0AB069">
        <w:rPr>
          <w:rFonts w:eastAsia="Arial" w:cs="Arial"/>
        </w:rPr>
        <w:t xml:space="preserve"> is the need for clear, concise information </w:t>
      </w:r>
      <w:r w:rsidR="1E32030A" w:rsidRPr="0A0AB069">
        <w:rPr>
          <w:rFonts w:eastAsia="Arial" w:cs="Arial"/>
        </w:rPr>
        <w:t xml:space="preserve">relevant </w:t>
      </w:r>
      <w:r w:rsidRPr="0A0AB069">
        <w:rPr>
          <w:rFonts w:eastAsia="Arial" w:cs="Arial"/>
        </w:rPr>
        <w:t>to their specific needs.</w:t>
      </w:r>
    </w:p>
    <w:p w14:paraId="1513C035" w14:textId="77777777" w:rsidR="00A97386" w:rsidRPr="003E18D1" w:rsidRDefault="00A97386" w:rsidP="0A0AB069">
      <w:pPr>
        <w:spacing w:line="360" w:lineRule="auto"/>
        <w:jc w:val="both"/>
        <w:rPr>
          <w:rFonts w:eastAsia="Arial" w:cs="Arial"/>
        </w:rPr>
      </w:pPr>
    </w:p>
    <w:p w14:paraId="7F5033EB" w14:textId="0113108C" w:rsidR="6A6DEF3A" w:rsidRDefault="493F5C79" w:rsidP="0A0AB069">
      <w:pPr>
        <w:pStyle w:val="ListParagraph"/>
        <w:numPr>
          <w:ilvl w:val="0"/>
          <w:numId w:val="2"/>
        </w:numPr>
        <w:spacing w:line="360" w:lineRule="auto"/>
        <w:jc w:val="both"/>
        <w:rPr>
          <w:rFonts w:eastAsia="Arial" w:cs="Arial"/>
          <w:b/>
          <w:bCs/>
        </w:rPr>
      </w:pPr>
      <w:r w:rsidRPr="0A0AB069">
        <w:rPr>
          <w:rFonts w:eastAsia="Arial" w:cs="Arial"/>
          <w:b/>
          <w:bCs/>
        </w:rPr>
        <w:t>What else could DSS do to make it easier for you to understand and access information about disability supports?</w:t>
      </w:r>
    </w:p>
    <w:p w14:paraId="079D9B24" w14:textId="362ADD3C" w:rsidR="6A6DEF3A" w:rsidRDefault="00887C8F" w:rsidP="0A0AB069">
      <w:pPr>
        <w:spacing w:line="360" w:lineRule="auto"/>
        <w:jc w:val="both"/>
        <w:rPr>
          <w:rFonts w:eastAsia="Arial" w:cs="Arial"/>
        </w:rPr>
      </w:pPr>
      <w:r w:rsidRPr="0A0AB069">
        <w:rPr>
          <w:rFonts w:eastAsia="Arial" w:cs="Arial"/>
        </w:rPr>
        <w:t>Accessible formats on disability support</w:t>
      </w:r>
      <w:r w:rsidR="00E246B5" w:rsidRPr="0A0AB069">
        <w:rPr>
          <w:rFonts w:eastAsia="Arial" w:cs="Arial"/>
        </w:rPr>
        <w:t xml:space="preserve"> services</w:t>
      </w:r>
      <w:r w:rsidRPr="0A0AB069">
        <w:rPr>
          <w:rFonts w:eastAsia="Arial" w:cs="Arial"/>
        </w:rPr>
        <w:t xml:space="preserve"> and access</w:t>
      </w:r>
      <w:r w:rsidR="00C7367F" w:rsidRPr="0A0AB069">
        <w:rPr>
          <w:rFonts w:eastAsia="Arial" w:cs="Arial"/>
        </w:rPr>
        <w:t>ible timely</w:t>
      </w:r>
      <w:r w:rsidR="72D1A153" w:rsidRPr="0A0AB069">
        <w:rPr>
          <w:rFonts w:eastAsia="Arial" w:cs="Arial"/>
        </w:rPr>
        <w:t xml:space="preserve"> </w:t>
      </w:r>
      <w:r w:rsidRPr="0A0AB069">
        <w:rPr>
          <w:rFonts w:eastAsia="Arial" w:cs="Arial"/>
        </w:rPr>
        <w:t>options to contact MSD DSS about their services</w:t>
      </w:r>
      <w:r w:rsidR="00A97386" w:rsidRPr="0A0AB069">
        <w:rPr>
          <w:rFonts w:eastAsia="Arial" w:cs="Arial"/>
        </w:rPr>
        <w:t>.</w:t>
      </w:r>
    </w:p>
    <w:p w14:paraId="10302CE0" w14:textId="77777777" w:rsidR="00A97386" w:rsidRPr="003E18D1" w:rsidRDefault="00A97386" w:rsidP="0A0AB069">
      <w:pPr>
        <w:spacing w:line="360" w:lineRule="auto"/>
        <w:jc w:val="both"/>
        <w:rPr>
          <w:rFonts w:eastAsia="Arial" w:cs="Arial"/>
        </w:rPr>
      </w:pPr>
    </w:p>
    <w:p w14:paraId="1499BC3F" w14:textId="609334D0" w:rsidR="6A6DEF3A" w:rsidRDefault="493F5C79" w:rsidP="0A0AB069">
      <w:pPr>
        <w:pStyle w:val="ListParagraph"/>
        <w:numPr>
          <w:ilvl w:val="0"/>
          <w:numId w:val="2"/>
        </w:numPr>
        <w:spacing w:line="360" w:lineRule="auto"/>
        <w:jc w:val="both"/>
        <w:rPr>
          <w:rFonts w:eastAsia="Arial" w:cs="Arial"/>
          <w:b/>
          <w:bCs/>
        </w:rPr>
      </w:pPr>
      <w:r w:rsidRPr="0A0AB069">
        <w:rPr>
          <w:rFonts w:eastAsia="Arial" w:cs="Arial"/>
          <w:b/>
          <w:bCs/>
        </w:rPr>
        <w:t xml:space="preserve">What would make it easier to navigate the support for disabled people provided by DSS and other government agencies or community groups? </w:t>
      </w:r>
    </w:p>
    <w:p w14:paraId="2CDCA714" w14:textId="42853343" w:rsidR="6A6DEF3A" w:rsidRDefault="42A47240" w:rsidP="0A0AB069">
      <w:pPr>
        <w:spacing w:line="360" w:lineRule="auto"/>
        <w:jc w:val="both"/>
        <w:rPr>
          <w:rFonts w:eastAsia="Arial" w:cs="Arial"/>
        </w:rPr>
      </w:pPr>
      <w:r w:rsidRPr="0A0AB069">
        <w:rPr>
          <w:rFonts w:eastAsia="Arial" w:cs="Arial"/>
        </w:rPr>
        <w:t xml:space="preserve">Navigators providing </w:t>
      </w:r>
      <w:r w:rsidR="7D383749" w:rsidRPr="0A0AB069">
        <w:rPr>
          <w:rFonts w:eastAsia="Arial" w:cs="Arial"/>
        </w:rPr>
        <w:t xml:space="preserve">person centre support </w:t>
      </w:r>
      <w:r w:rsidR="30BC0062" w:rsidRPr="0A0AB069">
        <w:rPr>
          <w:rFonts w:eastAsia="Arial" w:cs="Arial"/>
        </w:rPr>
        <w:t>in a timely, clear and accessible manner</w:t>
      </w:r>
      <w:r w:rsidR="00A97386" w:rsidRPr="0A0AB069">
        <w:rPr>
          <w:rFonts w:eastAsia="Arial" w:cs="Arial"/>
        </w:rPr>
        <w:t>.</w:t>
      </w:r>
    </w:p>
    <w:p w14:paraId="6E76FBA8" w14:textId="2336425A" w:rsidR="007529C9" w:rsidRDefault="30BC0062" w:rsidP="0A0AB069">
      <w:pPr>
        <w:spacing w:line="360" w:lineRule="auto"/>
        <w:jc w:val="both"/>
        <w:rPr>
          <w:rFonts w:eastAsia="Arial" w:cs="Arial"/>
        </w:rPr>
      </w:pPr>
      <w:r w:rsidRPr="0A0AB069">
        <w:rPr>
          <w:rFonts w:eastAsia="Arial" w:cs="Arial"/>
        </w:rPr>
        <w:t>Information provided to other government agencies or community groups</w:t>
      </w:r>
      <w:r w:rsidR="684E09C4" w:rsidRPr="0A0AB069">
        <w:rPr>
          <w:rFonts w:eastAsia="Arial" w:cs="Arial"/>
        </w:rPr>
        <w:t xml:space="preserve"> for disabled people that may not be aware of MSD DSS services</w:t>
      </w:r>
      <w:r w:rsidR="00A97386" w:rsidRPr="0A0AB069">
        <w:rPr>
          <w:rFonts w:eastAsia="Arial" w:cs="Arial"/>
        </w:rPr>
        <w:t>.</w:t>
      </w:r>
    </w:p>
    <w:p w14:paraId="568B13FD" w14:textId="77777777" w:rsidR="00A97386" w:rsidRPr="003E18D1" w:rsidRDefault="00A97386" w:rsidP="0A0AB069">
      <w:pPr>
        <w:spacing w:line="360" w:lineRule="auto"/>
        <w:jc w:val="both"/>
        <w:rPr>
          <w:rFonts w:eastAsia="Arial" w:cs="Arial"/>
        </w:rPr>
      </w:pPr>
    </w:p>
    <w:p w14:paraId="248096C6" w14:textId="295822AA" w:rsidR="6A6DEF3A" w:rsidRDefault="493F5C79" w:rsidP="0A0AB069">
      <w:pPr>
        <w:pStyle w:val="ListParagraph"/>
        <w:numPr>
          <w:ilvl w:val="0"/>
          <w:numId w:val="2"/>
        </w:numPr>
        <w:spacing w:line="360" w:lineRule="auto"/>
        <w:jc w:val="both"/>
        <w:rPr>
          <w:rFonts w:eastAsia="Arial" w:cs="Arial"/>
          <w:b/>
          <w:bCs/>
        </w:rPr>
      </w:pPr>
      <w:r w:rsidRPr="0A0AB069">
        <w:rPr>
          <w:rFonts w:eastAsia="Arial" w:cs="Arial"/>
          <w:b/>
          <w:bCs/>
        </w:rPr>
        <w:t>Can you provide us with any additional thoughts you have about the questions you have just answered about the information and advice that DSS provides?</w:t>
      </w:r>
    </w:p>
    <w:p w14:paraId="66AFF129" w14:textId="415DF9AC" w:rsidR="6A6DEF3A" w:rsidRPr="003E18D1" w:rsidRDefault="493F5C79" w:rsidP="0A0AB069">
      <w:pPr>
        <w:tabs>
          <w:tab w:val="right" w:pos="9071"/>
        </w:tabs>
        <w:spacing w:line="360" w:lineRule="auto"/>
        <w:jc w:val="both"/>
        <w:rPr>
          <w:rFonts w:eastAsia="Arial" w:cs="Arial"/>
        </w:rPr>
      </w:pPr>
      <w:r w:rsidRPr="0A0AB069">
        <w:rPr>
          <w:rFonts w:eastAsia="Arial" w:cs="Arial"/>
          <w:b/>
          <w:bCs/>
        </w:rPr>
        <w:t xml:space="preserve"> </w:t>
      </w:r>
      <w:r w:rsidR="684E09C4" w:rsidRPr="0A0AB069">
        <w:rPr>
          <w:rFonts w:eastAsia="Arial" w:cs="Arial"/>
        </w:rPr>
        <w:t>N/A</w:t>
      </w:r>
    </w:p>
    <w:p w14:paraId="22FF20F3" w14:textId="02C27DC8" w:rsidR="6A6DEF3A" w:rsidRDefault="493F5C79" w:rsidP="0A0AB069">
      <w:pPr>
        <w:tabs>
          <w:tab w:val="right" w:pos="9071"/>
        </w:tabs>
        <w:spacing w:line="360" w:lineRule="auto"/>
        <w:jc w:val="both"/>
        <w:rPr>
          <w:rFonts w:eastAsia="Arial" w:cs="Arial"/>
          <w:b/>
          <w:bCs/>
        </w:rPr>
      </w:pPr>
      <w:r w:rsidRPr="0A0AB069">
        <w:rPr>
          <w:rFonts w:eastAsia="Arial" w:cs="Arial"/>
          <w:b/>
          <w:bCs/>
        </w:rPr>
        <w:t xml:space="preserve"> </w:t>
      </w:r>
    </w:p>
    <w:p w14:paraId="7D6DF965" w14:textId="45858D63" w:rsidR="6A6DEF3A" w:rsidRDefault="493F5C79" w:rsidP="0A0AB069">
      <w:pPr>
        <w:tabs>
          <w:tab w:val="right" w:pos="9071"/>
        </w:tabs>
        <w:spacing w:line="360" w:lineRule="auto"/>
        <w:jc w:val="both"/>
        <w:rPr>
          <w:rFonts w:eastAsia="Arial" w:cs="Arial"/>
          <w:b/>
          <w:bCs/>
        </w:rPr>
      </w:pPr>
      <w:r w:rsidRPr="0A0AB069">
        <w:rPr>
          <w:rFonts w:eastAsia="Arial" w:cs="Arial"/>
          <w:b/>
          <w:bCs/>
        </w:rPr>
        <w:t>Demographic Questions:</w:t>
      </w:r>
    </w:p>
    <w:p w14:paraId="29899E0F" w14:textId="0F0E2268" w:rsidR="6A6DEF3A" w:rsidRDefault="493F5C79" w:rsidP="0A0AB069">
      <w:pPr>
        <w:pStyle w:val="ListParagraph"/>
        <w:numPr>
          <w:ilvl w:val="0"/>
          <w:numId w:val="2"/>
        </w:numPr>
        <w:spacing w:line="360" w:lineRule="auto"/>
        <w:jc w:val="both"/>
        <w:rPr>
          <w:rFonts w:eastAsia="Arial" w:cs="Arial"/>
          <w:color w:val="000000" w:themeColor="text1"/>
        </w:rPr>
      </w:pPr>
      <w:r w:rsidRPr="0A0AB069">
        <w:rPr>
          <w:rFonts w:eastAsia="Arial" w:cs="Arial"/>
          <w:color w:val="000000" w:themeColor="text1"/>
        </w:rPr>
        <w:t xml:space="preserve">Are you responding to this survey as a (please select all that apply): </w:t>
      </w:r>
    </w:p>
    <w:p w14:paraId="3093987F" w14:textId="4CFBE3B0" w:rsidR="2E7DBD6D" w:rsidRPr="002C5FEA" w:rsidRDefault="493F5C79" w:rsidP="0A0AB069">
      <w:pPr>
        <w:numPr>
          <w:ilvl w:val="0"/>
          <w:numId w:val="1"/>
        </w:numPr>
        <w:spacing w:line="360" w:lineRule="auto"/>
        <w:ind w:left="1440"/>
        <w:jc w:val="both"/>
        <w:rPr>
          <w:rFonts w:eastAsia="Arial" w:cs="Arial"/>
          <w:color w:val="000000" w:themeColor="text1"/>
        </w:rPr>
      </w:pPr>
      <w:r w:rsidRPr="0A0AB069">
        <w:rPr>
          <w:rFonts w:eastAsia="Arial" w:cs="Arial"/>
          <w:color w:val="000000" w:themeColor="text1"/>
        </w:rPr>
        <w:t>Other (please write)</w:t>
      </w:r>
      <w:r w:rsidR="4B135490" w:rsidRPr="0A0AB069">
        <w:rPr>
          <w:rFonts w:eastAsia="Arial" w:cs="Arial"/>
          <w:color w:val="000000" w:themeColor="text1"/>
        </w:rPr>
        <w:t xml:space="preserve"> – disabled people’s organisation</w:t>
      </w:r>
    </w:p>
    <w:sectPr w:rsidR="2E7DBD6D" w:rsidRPr="002C5FEA" w:rsidSect="002703DC">
      <w:pgSz w:w="11906" w:h="16838" w:code="9"/>
      <w:pgMar w:top="1440" w:right="1440" w:bottom="1440" w:left="144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97C50C5" w14:textId="77777777" w:rsidR="00DA0734" w:rsidRDefault="00DA0734" w:rsidP="005602D3">
      <w:pPr>
        <w:spacing w:after="0" w:line="240" w:lineRule="auto"/>
      </w:pPr>
      <w:r>
        <w:separator/>
      </w:r>
    </w:p>
  </w:endnote>
  <w:endnote w:type="continuationSeparator" w:id="0">
    <w:p w14:paraId="5DAA55ED" w14:textId="77777777" w:rsidR="00DA0734" w:rsidRDefault="00DA0734" w:rsidP="005602D3">
      <w:pPr>
        <w:spacing w:after="0" w:line="240" w:lineRule="auto"/>
      </w:pPr>
      <w:r>
        <w:continuationSeparator/>
      </w:r>
    </w:p>
  </w:endnote>
  <w:endnote w:type="continuationNotice" w:id="1">
    <w:p w14:paraId="61617F99" w14:textId="77777777" w:rsidR="00DA0734" w:rsidRDefault="00DA0734">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Roboto">
    <w:altName w:val="Arial"/>
    <w:charset w:val="00"/>
    <w:family w:val="auto"/>
    <w:pitch w:val="variable"/>
    <w:sig w:usb0="E0000AFF" w:usb1="5000217F" w:usb2="00000021"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E49617A" w14:textId="77777777" w:rsidR="00DA0734" w:rsidRDefault="00DA0734" w:rsidP="005602D3">
      <w:pPr>
        <w:spacing w:after="0" w:line="240" w:lineRule="auto"/>
      </w:pPr>
    </w:p>
  </w:footnote>
  <w:footnote w:type="continuationSeparator" w:id="0">
    <w:p w14:paraId="54194290" w14:textId="77777777" w:rsidR="00DA0734" w:rsidRDefault="00DA0734" w:rsidP="005602D3">
      <w:pPr>
        <w:spacing w:after="0" w:line="240" w:lineRule="auto"/>
      </w:pPr>
      <w:r>
        <w:continuationSeparator/>
      </w:r>
    </w:p>
  </w:footnote>
  <w:footnote w:type="continuationNotice" w:id="1">
    <w:p w14:paraId="7EB3CF1F" w14:textId="77777777" w:rsidR="00DA0734" w:rsidRPr="003D21B1" w:rsidRDefault="00DA0734" w:rsidP="003D21B1">
      <w:pPr>
        <w:pStyle w:val="Footer"/>
      </w:pPr>
    </w:p>
  </w:footnote>
  <w:footnote w:id="2">
    <w:p w14:paraId="1C0916A6" w14:textId="7DEA01BB" w:rsidR="51171975" w:rsidRDefault="51171975" w:rsidP="51171975">
      <w:pPr>
        <w:pStyle w:val="FootnoteText"/>
      </w:pPr>
      <w:r w:rsidRPr="51171975">
        <w:rPr>
          <w:rStyle w:val="FootnoteReference"/>
        </w:rPr>
        <w:footnoteRef/>
      </w:r>
      <w:r>
        <w:t xml:space="preserve"> </w:t>
      </w:r>
      <w:hyperlink r:id="rId1">
        <w:r w:rsidRPr="51171975">
          <w:rPr>
            <w:rStyle w:val="Hyperlink"/>
          </w:rPr>
          <w:t>https://www.ohchr.org/en/instruments-mechanisms/instruments/convention-rights-persons-disabilities</w:t>
        </w:r>
      </w:hyperlink>
    </w:p>
  </w:footnote>
</w:footnotes>
</file>

<file path=word/intelligence2.xml><?xml version="1.0" encoding="utf-8"?>
<int2:intelligence xmlns:int2="http://schemas.microsoft.com/office/intelligence/2020/intelligence" xmlns:oel="http://schemas.microsoft.com/office/2019/extlst">
  <int2:observations>
    <int2:textHash int2:hashCode="M+lQXRKULoJZo8" int2:id="cogwA1TK">
      <int2:state int2:value="Rejected" int2:type="spell"/>
    </int2:textHash>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F"/>
    <w:multiLevelType w:val="singleLevel"/>
    <w:tmpl w:val="C6AE811E"/>
    <w:lvl w:ilvl="0">
      <w:start w:val="1"/>
      <w:numFmt w:val="decimal"/>
      <w:pStyle w:val="ListNumber2"/>
      <w:lvlText w:val="%1."/>
      <w:lvlJc w:val="left"/>
      <w:pPr>
        <w:tabs>
          <w:tab w:val="num" w:pos="643"/>
        </w:tabs>
        <w:ind w:left="643" w:hanging="360"/>
      </w:pPr>
    </w:lvl>
  </w:abstractNum>
  <w:abstractNum w:abstractNumId="1" w15:restartNumberingAfterBreak="0">
    <w:nsid w:val="FFFFFF83"/>
    <w:multiLevelType w:val="singleLevel"/>
    <w:tmpl w:val="762A9026"/>
    <w:lvl w:ilvl="0">
      <w:start w:val="1"/>
      <w:numFmt w:val="bullet"/>
      <w:pStyle w:val="ListBullet2"/>
      <w:lvlText w:val=""/>
      <w:lvlJc w:val="left"/>
      <w:pPr>
        <w:tabs>
          <w:tab w:val="num" w:pos="643"/>
        </w:tabs>
        <w:ind w:left="643" w:hanging="360"/>
      </w:pPr>
      <w:rPr>
        <w:rFonts w:ascii="Symbol" w:hAnsi="Symbol" w:hint="default"/>
      </w:rPr>
    </w:lvl>
  </w:abstractNum>
  <w:abstractNum w:abstractNumId="2" w15:restartNumberingAfterBreak="0">
    <w:nsid w:val="06EE2844"/>
    <w:multiLevelType w:val="hybridMultilevel"/>
    <w:tmpl w:val="AA7E2C14"/>
    <w:lvl w:ilvl="0" w:tplc="710C3666">
      <w:start w:val="1"/>
      <w:numFmt w:val="bullet"/>
      <w:lvlText w:val=""/>
      <w:lvlJc w:val="left"/>
      <w:pPr>
        <w:ind w:left="720" w:hanging="360"/>
      </w:pPr>
      <w:rPr>
        <w:rFonts w:ascii="Symbol" w:hAnsi="Symbol" w:hint="default"/>
      </w:rPr>
    </w:lvl>
    <w:lvl w:ilvl="1" w:tplc="6BB8CD22">
      <w:start w:val="1"/>
      <w:numFmt w:val="bullet"/>
      <w:lvlText w:val="o"/>
      <w:lvlJc w:val="left"/>
      <w:pPr>
        <w:ind w:left="1440" w:hanging="360"/>
      </w:pPr>
      <w:rPr>
        <w:rFonts w:ascii="Courier New" w:hAnsi="Courier New" w:hint="default"/>
      </w:rPr>
    </w:lvl>
    <w:lvl w:ilvl="2" w:tplc="50F4FF8C">
      <w:start w:val="1"/>
      <w:numFmt w:val="bullet"/>
      <w:lvlText w:val=""/>
      <w:lvlJc w:val="left"/>
      <w:pPr>
        <w:ind w:left="2160" w:hanging="360"/>
      </w:pPr>
      <w:rPr>
        <w:rFonts w:ascii="Wingdings" w:hAnsi="Wingdings" w:hint="default"/>
      </w:rPr>
    </w:lvl>
    <w:lvl w:ilvl="3" w:tplc="4B0C6C74">
      <w:start w:val="1"/>
      <w:numFmt w:val="bullet"/>
      <w:lvlText w:val=""/>
      <w:lvlJc w:val="left"/>
      <w:pPr>
        <w:ind w:left="2880" w:hanging="360"/>
      </w:pPr>
      <w:rPr>
        <w:rFonts w:ascii="Symbol" w:hAnsi="Symbol" w:hint="default"/>
      </w:rPr>
    </w:lvl>
    <w:lvl w:ilvl="4" w:tplc="F4D08A38">
      <w:start w:val="1"/>
      <w:numFmt w:val="bullet"/>
      <w:lvlText w:val="o"/>
      <w:lvlJc w:val="left"/>
      <w:pPr>
        <w:ind w:left="3600" w:hanging="360"/>
      </w:pPr>
      <w:rPr>
        <w:rFonts w:ascii="Courier New" w:hAnsi="Courier New" w:hint="default"/>
      </w:rPr>
    </w:lvl>
    <w:lvl w:ilvl="5" w:tplc="E90C12A6">
      <w:start w:val="1"/>
      <w:numFmt w:val="bullet"/>
      <w:lvlText w:val=""/>
      <w:lvlJc w:val="left"/>
      <w:pPr>
        <w:ind w:left="4320" w:hanging="360"/>
      </w:pPr>
      <w:rPr>
        <w:rFonts w:ascii="Wingdings" w:hAnsi="Wingdings" w:hint="default"/>
      </w:rPr>
    </w:lvl>
    <w:lvl w:ilvl="6" w:tplc="D980B054">
      <w:start w:val="1"/>
      <w:numFmt w:val="bullet"/>
      <w:lvlText w:val=""/>
      <w:lvlJc w:val="left"/>
      <w:pPr>
        <w:ind w:left="5040" w:hanging="360"/>
      </w:pPr>
      <w:rPr>
        <w:rFonts w:ascii="Symbol" w:hAnsi="Symbol" w:hint="default"/>
      </w:rPr>
    </w:lvl>
    <w:lvl w:ilvl="7" w:tplc="25941BF0">
      <w:start w:val="1"/>
      <w:numFmt w:val="bullet"/>
      <w:lvlText w:val="o"/>
      <w:lvlJc w:val="left"/>
      <w:pPr>
        <w:ind w:left="5760" w:hanging="360"/>
      </w:pPr>
      <w:rPr>
        <w:rFonts w:ascii="Courier New" w:hAnsi="Courier New" w:hint="default"/>
      </w:rPr>
    </w:lvl>
    <w:lvl w:ilvl="8" w:tplc="37204C1E">
      <w:start w:val="1"/>
      <w:numFmt w:val="bullet"/>
      <w:lvlText w:val=""/>
      <w:lvlJc w:val="left"/>
      <w:pPr>
        <w:ind w:left="6480" w:hanging="360"/>
      </w:pPr>
      <w:rPr>
        <w:rFonts w:ascii="Wingdings" w:hAnsi="Wingdings" w:hint="default"/>
      </w:rPr>
    </w:lvl>
  </w:abstractNum>
  <w:abstractNum w:abstractNumId="3" w15:restartNumberingAfterBreak="0">
    <w:nsid w:val="0D23811B"/>
    <w:multiLevelType w:val="hybridMultilevel"/>
    <w:tmpl w:val="CB229290"/>
    <w:lvl w:ilvl="0" w:tplc="3BD83F40">
      <w:start w:val="4"/>
      <w:numFmt w:val="decimal"/>
      <w:lvlText w:val="%1.)"/>
      <w:lvlJc w:val="left"/>
      <w:pPr>
        <w:ind w:left="720" w:hanging="360"/>
      </w:pPr>
    </w:lvl>
    <w:lvl w:ilvl="1" w:tplc="D25A80B8">
      <w:start w:val="1"/>
      <w:numFmt w:val="lowerLetter"/>
      <w:lvlText w:val="%2."/>
      <w:lvlJc w:val="left"/>
      <w:pPr>
        <w:ind w:left="1440" w:hanging="360"/>
      </w:pPr>
    </w:lvl>
    <w:lvl w:ilvl="2" w:tplc="BB22A7DE">
      <w:start w:val="1"/>
      <w:numFmt w:val="lowerRoman"/>
      <w:lvlText w:val="%3."/>
      <w:lvlJc w:val="right"/>
      <w:pPr>
        <w:ind w:left="2160" w:hanging="180"/>
      </w:pPr>
    </w:lvl>
    <w:lvl w:ilvl="3" w:tplc="8188C270">
      <w:start w:val="1"/>
      <w:numFmt w:val="decimal"/>
      <w:lvlText w:val="%4."/>
      <w:lvlJc w:val="left"/>
      <w:pPr>
        <w:ind w:left="2880" w:hanging="360"/>
      </w:pPr>
    </w:lvl>
    <w:lvl w:ilvl="4" w:tplc="FE664F8A">
      <w:start w:val="1"/>
      <w:numFmt w:val="lowerLetter"/>
      <w:lvlText w:val="%5."/>
      <w:lvlJc w:val="left"/>
      <w:pPr>
        <w:ind w:left="3600" w:hanging="360"/>
      </w:pPr>
    </w:lvl>
    <w:lvl w:ilvl="5" w:tplc="EFAC5B1A">
      <w:start w:val="1"/>
      <w:numFmt w:val="lowerRoman"/>
      <w:lvlText w:val="%6."/>
      <w:lvlJc w:val="right"/>
      <w:pPr>
        <w:ind w:left="4320" w:hanging="180"/>
      </w:pPr>
    </w:lvl>
    <w:lvl w:ilvl="6" w:tplc="4DA2B902">
      <w:start w:val="1"/>
      <w:numFmt w:val="decimal"/>
      <w:lvlText w:val="%7."/>
      <w:lvlJc w:val="left"/>
      <w:pPr>
        <w:ind w:left="5040" w:hanging="360"/>
      </w:pPr>
    </w:lvl>
    <w:lvl w:ilvl="7" w:tplc="37205570">
      <w:start w:val="1"/>
      <w:numFmt w:val="lowerLetter"/>
      <w:lvlText w:val="%8."/>
      <w:lvlJc w:val="left"/>
      <w:pPr>
        <w:ind w:left="5760" w:hanging="360"/>
      </w:pPr>
    </w:lvl>
    <w:lvl w:ilvl="8" w:tplc="2C785AA8">
      <w:start w:val="1"/>
      <w:numFmt w:val="lowerRoman"/>
      <w:lvlText w:val="%9."/>
      <w:lvlJc w:val="right"/>
      <w:pPr>
        <w:ind w:left="6480" w:hanging="180"/>
      </w:pPr>
    </w:lvl>
  </w:abstractNum>
  <w:abstractNum w:abstractNumId="4" w15:restartNumberingAfterBreak="0">
    <w:nsid w:val="11AFC1F3"/>
    <w:multiLevelType w:val="hybridMultilevel"/>
    <w:tmpl w:val="557CE89E"/>
    <w:lvl w:ilvl="0" w:tplc="72246306">
      <w:start w:val="1"/>
      <w:numFmt w:val="bullet"/>
      <w:lvlText w:val=""/>
      <w:lvlJc w:val="left"/>
      <w:pPr>
        <w:ind w:left="720" w:hanging="360"/>
      </w:pPr>
      <w:rPr>
        <w:rFonts w:ascii="Symbol" w:hAnsi="Symbol" w:hint="default"/>
      </w:rPr>
    </w:lvl>
    <w:lvl w:ilvl="1" w:tplc="676E4856">
      <w:start w:val="1"/>
      <w:numFmt w:val="bullet"/>
      <w:lvlText w:val="o"/>
      <w:lvlJc w:val="left"/>
      <w:pPr>
        <w:ind w:left="1440" w:hanging="360"/>
      </w:pPr>
      <w:rPr>
        <w:rFonts w:ascii="Courier New" w:hAnsi="Courier New" w:hint="default"/>
      </w:rPr>
    </w:lvl>
    <w:lvl w:ilvl="2" w:tplc="9356B85E">
      <w:start w:val="1"/>
      <w:numFmt w:val="bullet"/>
      <w:lvlText w:val=""/>
      <w:lvlJc w:val="left"/>
      <w:pPr>
        <w:ind w:left="2160" w:hanging="360"/>
      </w:pPr>
      <w:rPr>
        <w:rFonts w:ascii="Wingdings" w:hAnsi="Wingdings" w:hint="default"/>
      </w:rPr>
    </w:lvl>
    <w:lvl w:ilvl="3" w:tplc="69CE81B8">
      <w:start w:val="1"/>
      <w:numFmt w:val="bullet"/>
      <w:lvlText w:val=""/>
      <w:lvlJc w:val="left"/>
      <w:pPr>
        <w:ind w:left="2880" w:hanging="360"/>
      </w:pPr>
      <w:rPr>
        <w:rFonts w:ascii="Symbol" w:hAnsi="Symbol" w:hint="default"/>
      </w:rPr>
    </w:lvl>
    <w:lvl w:ilvl="4" w:tplc="F950F822">
      <w:start w:val="1"/>
      <w:numFmt w:val="bullet"/>
      <w:lvlText w:val="o"/>
      <w:lvlJc w:val="left"/>
      <w:pPr>
        <w:ind w:left="3600" w:hanging="360"/>
      </w:pPr>
      <w:rPr>
        <w:rFonts w:ascii="Courier New" w:hAnsi="Courier New" w:hint="default"/>
      </w:rPr>
    </w:lvl>
    <w:lvl w:ilvl="5" w:tplc="BA4A2708">
      <w:start w:val="1"/>
      <w:numFmt w:val="bullet"/>
      <w:lvlText w:val=""/>
      <w:lvlJc w:val="left"/>
      <w:pPr>
        <w:ind w:left="4320" w:hanging="360"/>
      </w:pPr>
      <w:rPr>
        <w:rFonts w:ascii="Wingdings" w:hAnsi="Wingdings" w:hint="default"/>
      </w:rPr>
    </w:lvl>
    <w:lvl w:ilvl="6" w:tplc="ADD43FC2">
      <w:start w:val="1"/>
      <w:numFmt w:val="bullet"/>
      <w:lvlText w:val=""/>
      <w:lvlJc w:val="left"/>
      <w:pPr>
        <w:ind w:left="5040" w:hanging="360"/>
      </w:pPr>
      <w:rPr>
        <w:rFonts w:ascii="Symbol" w:hAnsi="Symbol" w:hint="default"/>
      </w:rPr>
    </w:lvl>
    <w:lvl w:ilvl="7" w:tplc="70C46EF4">
      <w:start w:val="1"/>
      <w:numFmt w:val="bullet"/>
      <w:lvlText w:val="o"/>
      <w:lvlJc w:val="left"/>
      <w:pPr>
        <w:ind w:left="5760" w:hanging="360"/>
      </w:pPr>
      <w:rPr>
        <w:rFonts w:ascii="Courier New" w:hAnsi="Courier New" w:hint="default"/>
      </w:rPr>
    </w:lvl>
    <w:lvl w:ilvl="8" w:tplc="13EC9744">
      <w:start w:val="1"/>
      <w:numFmt w:val="bullet"/>
      <w:lvlText w:val=""/>
      <w:lvlJc w:val="left"/>
      <w:pPr>
        <w:ind w:left="6480" w:hanging="360"/>
      </w:pPr>
      <w:rPr>
        <w:rFonts w:ascii="Wingdings" w:hAnsi="Wingdings" w:hint="default"/>
      </w:rPr>
    </w:lvl>
  </w:abstractNum>
  <w:abstractNum w:abstractNumId="5" w15:restartNumberingAfterBreak="0">
    <w:nsid w:val="23115198"/>
    <w:multiLevelType w:val="hybridMultilevel"/>
    <w:tmpl w:val="9E4EC58E"/>
    <w:lvl w:ilvl="0" w:tplc="8CDA2096">
      <w:start w:val="1"/>
      <w:numFmt w:val="bullet"/>
      <w:lvlText w:val=""/>
      <w:lvlJc w:val="left"/>
      <w:pPr>
        <w:ind w:left="720" w:hanging="360"/>
      </w:pPr>
      <w:rPr>
        <w:rFonts w:ascii="Symbol" w:hAnsi="Symbol" w:hint="default"/>
      </w:rPr>
    </w:lvl>
    <w:lvl w:ilvl="1" w:tplc="9FAC354C">
      <w:start w:val="1"/>
      <w:numFmt w:val="bullet"/>
      <w:lvlText w:val="o"/>
      <w:lvlJc w:val="left"/>
      <w:pPr>
        <w:ind w:left="1440" w:hanging="360"/>
      </w:pPr>
      <w:rPr>
        <w:rFonts w:ascii="Courier New" w:hAnsi="Courier New" w:hint="default"/>
      </w:rPr>
    </w:lvl>
    <w:lvl w:ilvl="2" w:tplc="22D81848">
      <w:start w:val="1"/>
      <w:numFmt w:val="bullet"/>
      <w:lvlText w:val=""/>
      <w:lvlJc w:val="left"/>
      <w:pPr>
        <w:ind w:left="2160" w:hanging="360"/>
      </w:pPr>
      <w:rPr>
        <w:rFonts w:ascii="Wingdings" w:hAnsi="Wingdings" w:hint="default"/>
      </w:rPr>
    </w:lvl>
    <w:lvl w:ilvl="3" w:tplc="F66043CE">
      <w:start w:val="1"/>
      <w:numFmt w:val="bullet"/>
      <w:lvlText w:val=""/>
      <w:lvlJc w:val="left"/>
      <w:pPr>
        <w:ind w:left="2880" w:hanging="360"/>
      </w:pPr>
      <w:rPr>
        <w:rFonts w:ascii="Symbol" w:hAnsi="Symbol" w:hint="default"/>
      </w:rPr>
    </w:lvl>
    <w:lvl w:ilvl="4" w:tplc="91F855B0">
      <w:start w:val="1"/>
      <w:numFmt w:val="bullet"/>
      <w:lvlText w:val="o"/>
      <w:lvlJc w:val="left"/>
      <w:pPr>
        <w:ind w:left="3600" w:hanging="360"/>
      </w:pPr>
      <w:rPr>
        <w:rFonts w:ascii="Courier New" w:hAnsi="Courier New" w:hint="default"/>
      </w:rPr>
    </w:lvl>
    <w:lvl w:ilvl="5" w:tplc="90E295C0">
      <w:start w:val="1"/>
      <w:numFmt w:val="bullet"/>
      <w:lvlText w:val=""/>
      <w:lvlJc w:val="left"/>
      <w:pPr>
        <w:ind w:left="4320" w:hanging="360"/>
      </w:pPr>
      <w:rPr>
        <w:rFonts w:ascii="Wingdings" w:hAnsi="Wingdings" w:hint="default"/>
      </w:rPr>
    </w:lvl>
    <w:lvl w:ilvl="6" w:tplc="758290C6">
      <w:start w:val="1"/>
      <w:numFmt w:val="bullet"/>
      <w:lvlText w:val=""/>
      <w:lvlJc w:val="left"/>
      <w:pPr>
        <w:ind w:left="5040" w:hanging="360"/>
      </w:pPr>
      <w:rPr>
        <w:rFonts w:ascii="Symbol" w:hAnsi="Symbol" w:hint="default"/>
      </w:rPr>
    </w:lvl>
    <w:lvl w:ilvl="7" w:tplc="7690FFC4">
      <w:start w:val="1"/>
      <w:numFmt w:val="bullet"/>
      <w:lvlText w:val="o"/>
      <w:lvlJc w:val="left"/>
      <w:pPr>
        <w:ind w:left="5760" w:hanging="360"/>
      </w:pPr>
      <w:rPr>
        <w:rFonts w:ascii="Courier New" w:hAnsi="Courier New" w:hint="default"/>
      </w:rPr>
    </w:lvl>
    <w:lvl w:ilvl="8" w:tplc="CF30F9A8">
      <w:start w:val="1"/>
      <w:numFmt w:val="bullet"/>
      <w:lvlText w:val=""/>
      <w:lvlJc w:val="left"/>
      <w:pPr>
        <w:ind w:left="6480" w:hanging="360"/>
      </w:pPr>
      <w:rPr>
        <w:rFonts w:ascii="Wingdings" w:hAnsi="Wingdings" w:hint="default"/>
      </w:rPr>
    </w:lvl>
  </w:abstractNum>
  <w:abstractNum w:abstractNumId="6" w15:restartNumberingAfterBreak="0">
    <w:nsid w:val="24329EF2"/>
    <w:multiLevelType w:val="hybridMultilevel"/>
    <w:tmpl w:val="1AB04018"/>
    <w:lvl w:ilvl="0" w:tplc="5C9C3A20">
      <w:start w:val="1"/>
      <w:numFmt w:val="decimal"/>
      <w:lvlText w:val="%1."/>
      <w:lvlJc w:val="left"/>
      <w:pPr>
        <w:ind w:left="720" w:hanging="360"/>
      </w:pPr>
    </w:lvl>
    <w:lvl w:ilvl="1" w:tplc="443C0BF0">
      <w:start w:val="1"/>
      <w:numFmt w:val="lowerLetter"/>
      <w:lvlText w:val="%2."/>
      <w:lvlJc w:val="left"/>
      <w:pPr>
        <w:ind w:left="1440" w:hanging="360"/>
      </w:pPr>
    </w:lvl>
    <w:lvl w:ilvl="2" w:tplc="6D48C054">
      <w:start w:val="1"/>
      <w:numFmt w:val="lowerRoman"/>
      <w:lvlText w:val="%3."/>
      <w:lvlJc w:val="right"/>
      <w:pPr>
        <w:ind w:left="2160" w:hanging="180"/>
      </w:pPr>
    </w:lvl>
    <w:lvl w:ilvl="3" w:tplc="0D6ADC30">
      <w:start w:val="1"/>
      <w:numFmt w:val="decimal"/>
      <w:lvlText w:val="%4."/>
      <w:lvlJc w:val="left"/>
      <w:pPr>
        <w:ind w:left="2880" w:hanging="360"/>
      </w:pPr>
    </w:lvl>
    <w:lvl w:ilvl="4" w:tplc="95FA1A4C">
      <w:start w:val="1"/>
      <w:numFmt w:val="lowerLetter"/>
      <w:lvlText w:val="%5."/>
      <w:lvlJc w:val="left"/>
      <w:pPr>
        <w:ind w:left="3600" w:hanging="360"/>
      </w:pPr>
    </w:lvl>
    <w:lvl w:ilvl="5" w:tplc="5ACA7A7C">
      <w:start w:val="1"/>
      <w:numFmt w:val="lowerRoman"/>
      <w:lvlText w:val="%6."/>
      <w:lvlJc w:val="right"/>
      <w:pPr>
        <w:ind w:left="4320" w:hanging="180"/>
      </w:pPr>
    </w:lvl>
    <w:lvl w:ilvl="6" w:tplc="420E78F6">
      <w:start w:val="1"/>
      <w:numFmt w:val="decimal"/>
      <w:lvlText w:val="%7."/>
      <w:lvlJc w:val="left"/>
      <w:pPr>
        <w:ind w:left="5040" w:hanging="360"/>
      </w:pPr>
    </w:lvl>
    <w:lvl w:ilvl="7" w:tplc="E9B20E24">
      <w:start w:val="1"/>
      <w:numFmt w:val="lowerLetter"/>
      <w:lvlText w:val="%8."/>
      <w:lvlJc w:val="left"/>
      <w:pPr>
        <w:ind w:left="5760" w:hanging="360"/>
      </w:pPr>
    </w:lvl>
    <w:lvl w:ilvl="8" w:tplc="E3FCC518">
      <w:start w:val="1"/>
      <w:numFmt w:val="lowerRoman"/>
      <w:lvlText w:val="%9."/>
      <w:lvlJc w:val="right"/>
      <w:pPr>
        <w:ind w:left="6480" w:hanging="180"/>
      </w:pPr>
    </w:lvl>
  </w:abstractNum>
  <w:abstractNum w:abstractNumId="7" w15:restartNumberingAfterBreak="0">
    <w:nsid w:val="27650C15"/>
    <w:multiLevelType w:val="hybridMultilevel"/>
    <w:tmpl w:val="52A040C6"/>
    <w:lvl w:ilvl="0" w:tplc="6BC49816">
      <w:start w:val="1"/>
      <w:numFmt w:val="decimal"/>
      <w:lvlText w:val="%1.)"/>
      <w:lvlJc w:val="left"/>
      <w:pPr>
        <w:ind w:left="720" w:hanging="360"/>
      </w:pPr>
    </w:lvl>
    <w:lvl w:ilvl="1" w:tplc="F2CAC796">
      <w:start w:val="1"/>
      <w:numFmt w:val="lowerLetter"/>
      <w:lvlText w:val="%2."/>
      <w:lvlJc w:val="left"/>
      <w:pPr>
        <w:ind w:left="1440" w:hanging="360"/>
      </w:pPr>
    </w:lvl>
    <w:lvl w:ilvl="2" w:tplc="6D5CBD66">
      <w:start w:val="1"/>
      <w:numFmt w:val="lowerRoman"/>
      <w:lvlText w:val="%3."/>
      <w:lvlJc w:val="right"/>
      <w:pPr>
        <w:ind w:left="2160" w:hanging="180"/>
      </w:pPr>
    </w:lvl>
    <w:lvl w:ilvl="3" w:tplc="7BBC5732">
      <w:start w:val="1"/>
      <w:numFmt w:val="decimal"/>
      <w:lvlText w:val="%4."/>
      <w:lvlJc w:val="left"/>
      <w:pPr>
        <w:ind w:left="2880" w:hanging="360"/>
      </w:pPr>
    </w:lvl>
    <w:lvl w:ilvl="4" w:tplc="69B81C04">
      <w:start w:val="1"/>
      <w:numFmt w:val="lowerLetter"/>
      <w:lvlText w:val="%5."/>
      <w:lvlJc w:val="left"/>
      <w:pPr>
        <w:ind w:left="3600" w:hanging="360"/>
      </w:pPr>
    </w:lvl>
    <w:lvl w:ilvl="5" w:tplc="506CB92C">
      <w:start w:val="1"/>
      <w:numFmt w:val="lowerRoman"/>
      <w:lvlText w:val="%6."/>
      <w:lvlJc w:val="right"/>
      <w:pPr>
        <w:ind w:left="4320" w:hanging="180"/>
      </w:pPr>
    </w:lvl>
    <w:lvl w:ilvl="6" w:tplc="577234FA">
      <w:start w:val="1"/>
      <w:numFmt w:val="decimal"/>
      <w:lvlText w:val="%7."/>
      <w:lvlJc w:val="left"/>
      <w:pPr>
        <w:ind w:left="5040" w:hanging="360"/>
      </w:pPr>
    </w:lvl>
    <w:lvl w:ilvl="7" w:tplc="CE529DAA">
      <w:start w:val="1"/>
      <w:numFmt w:val="lowerLetter"/>
      <w:lvlText w:val="%8."/>
      <w:lvlJc w:val="left"/>
      <w:pPr>
        <w:ind w:left="5760" w:hanging="360"/>
      </w:pPr>
    </w:lvl>
    <w:lvl w:ilvl="8" w:tplc="245681D0">
      <w:start w:val="1"/>
      <w:numFmt w:val="lowerRoman"/>
      <w:lvlText w:val="%9."/>
      <w:lvlJc w:val="right"/>
      <w:pPr>
        <w:ind w:left="6480" w:hanging="180"/>
      </w:pPr>
    </w:lvl>
  </w:abstractNum>
  <w:abstractNum w:abstractNumId="8" w15:restartNumberingAfterBreak="0">
    <w:nsid w:val="2E97EF0D"/>
    <w:multiLevelType w:val="hybridMultilevel"/>
    <w:tmpl w:val="A24A619C"/>
    <w:lvl w:ilvl="0" w:tplc="FAFC50E4">
      <w:start w:val="1"/>
      <w:numFmt w:val="bullet"/>
      <w:lvlText w:val=""/>
      <w:lvlJc w:val="left"/>
      <w:pPr>
        <w:ind w:left="720" w:hanging="360"/>
      </w:pPr>
      <w:rPr>
        <w:rFonts w:ascii="Symbol" w:hAnsi="Symbol" w:hint="default"/>
      </w:rPr>
    </w:lvl>
    <w:lvl w:ilvl="1" w:tplc="B1C09034">
      <w:start w:val="1"/>
      <w:numFmt w:val="bullet"/>
      <w:lvlText w:val="o"/>
      <w:lvlJc w:val="left"/>
      <w:pPr>
        <w:ind w:left="1440" w:hanging="360"/>
      </w:pPr>
      <w:rPr>
        <w:rFonts w:ascii="Courier New" w:hAnsi="Courier New" w:hint="default"/>
      </w:rPr>
    </w:lvl>
    <w:lvl w:ilvl="2" w:tplc="97EC9EEE">
      <w:start w:val="1"/>
      <w:numFmt w:val="bullet"/>
      <w:lvlText w:val=""/>
      <w:lvlJc w:val="left"/>
      <w:pPr>
        <w:ind w:left="2160" w:hanging="360"/>
      </w:pPr>
      <w:rPr>
        <w:rFonts w:ascii="Wingdings" w:hAnsi="Wingdings" w:hint="default"/>
      </w:rPr>
    </w:lvl>
    <w:lvl w:ilvl="3" w:tplc="B74AFF94">
      <w:start w:val="1"/>
      <w:numFmt w:val="bullet"/>
      <w:lvlText w:val=""/>
      <w:lvlJc w:val="left"/>
      <w:pPr>
        <w:ind w:left="2880" w:hanging="360"/>
      </w:pPr>
      <w:rPr>
        <w:rFonts w:ascii="Symbol" w:hAnsi="Symbol" w:hint="default"/>
      </w:rPr>
    </w:lvl>
    <w:lvl w:ilvl="4" w:tplc="9E70964E">
      <w:start w:val="1"/>
      <w:numFmt w:val="bullet"/>
      <w:lvlText w:val="o"/>
      <w:lvlJc w:val="left"/>
      <w:pPr>
        <w:ind w:left="3600" w:hanging="360"/>
      </w:pPr>
      <w:rPr>
        <w:rFonts w:ascii="Courier New" w:hAnsi="Courier New" w:hint="default"/>
      </w:rPr>
    </w:lvl>
    <w:lvl w:ilvl="5" w:tplc="C192A042">
      <w:start w:val="1"/>
      <w:numFmt w:val="bullet"/>
      <w:lvlText w:val=""/>
      <w:lvlJc w:val="left"/>
      <w:pPr>
        <w:ind w:left="4320" w:hanging="360"/>
      </w:pPr>
      <w:rPr>
        <w:rFonts w:ascii="Wingdings" w:hAnsi="Wingdings" w:hint="default"/>
      </w:rPr>
    </w:lvl>
    <w:lvl w:ilvl="6" w:tplc="AA8075F8">
      <w:start w:val="1"/>
      <w:numFmt w:val="bullet"/>
      <w:lvlText w:val=""/>
      <w:lvlJc w:val="left"/>
      <w:pPr>
        <w:ind w:left="5040" w:hanging="360"/>
      </w:pPr>
      <w:rPr>
        <w:rFonts w:ascii="Symbol" w:hAnsi="Symbol" w:hint="default"/>
      </w:rPr>
    </w:lvl>
    <w:lvl w:ilvl="7" w:tplc="4B0C6F20">
      <w:start w:val="1"/>
      <w:numFmt w:val="bullet"/>
      <w:lvlText w:val="o"/>
      <w:lvlJc w:val="left"/>
      <w:pPr>
        <w:ind w:left="5760" w:hanging="360"/>
      </w:pPr>
      <w:rPr>
        <w:rFonts w:ascii="Courier New" w:hAnsi="Courier New" w:hint="default"/>
      </w:rPr>
    </w:lvl>
    <w:lvl w:ilvl="8" w:tplc="77404CE6">
      <w:start w:val="1"/>
      <w:numFmt w:val="bullet"/>
      <w:lvlText w:val=""/>
      <w:lvlJc w:val="left"/>
      <w:pPr>
        <w:ind w:left="6480" w:hanging="360"/>
      </w:pPr>
      <w:rPr>
        <w:rFonts w:ascii="Wingdings" w:hAnsi="Wingdings" w:hint="default"/>
      </w:rPr>
    </w:lvl>
  </w:abstractNum>
  <w:abstractNum w:abstractNumId="9" w15:restartNumberingAfterBreak="0">
    <w:nsid w:val="301960E9"/>
    <w:multiLevelType w:val="hybridMultilevel"/>
    <w:tmpl w:val="75F83DFA"/>
    <w:lvl w:ilvl="0" w:tplc="13EC91AC">
      <w:start w:val="1"/>
      <w:numFmt w:val="decimal"/>
      <w:lvlText w:val="%1."/>
      <w:lvlJc w:val="left"/>
      <w:pPr>
        <w:ind w:left="720" w:hanging="360"/>
      </w:pPr>
      <w:rPr>
        <w:rFonts w:ascii="Arial" w:eastAsiaTheme="minorHAnsi" w:hAnsi="Arial" w:cs="Arial"/>
      </w:rPr>
    </w:lvl>
    <w:lvl w:ilvl="1" w:tplc="14090019" w:tentative="1">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10" w15:restartNumberingAfterBreak="0">
    <w:nsid w:val="360F0447"/>
    <w:multiLevelType w:val="hybridMultilevel"/>
    <w:tmpl w:val="B6FC93F0"/>
    <w:lvl w:ilvl="0" w:tplc="F7C8413A">
      <w:start w:val="1"/>
      <w:numFmt w:val="bullet"/>
      <w:lvlText w:val=""/>
      <w:lvlJc w:val="left"/>
      <w:pPr>
        <w:ind w:left="1080" w:hanging="360"/>
      </w:pPr>
      <w:rPr>
        <w:rFonts w:ascii="Symbol" w:hAnsi="Symbol" w:hint="default"/>
      </w:rPr>
    </w:lvl>
    <w:lvl w:ilvl="1" w:tplc="C4FA439C">
      <w:start w:val="1"/>
      <w:numFmt w:val="bullet"/>
      <w:lvlText w:val="o"/>
      <w:lvlJc w:val="left"/>
      <w:pPr>
        <w:ind w:left="1440" w:hanging="360"/>
      </w:pPr>
      <w:rPr>
        <w:rFonts w:ascii="Courier New" w:hAnsi="Courier New" w:hint="default"/>
      </w:rPr>
    </w:lvl>
    <w:lvl w:ilvl="2" w:tplc="2834BAE6">
      <w:start w:val="1"/>
      <w:numFmt w:val="bullet"/>
      <w:lvlText w:val=""/>
      <w:lvlJc w:val="left"/>
      <w:pPr>
        <w:ind w:left="2160" w:hanging="360"/>
      </w:pPr>
      <w:rPr>
        <w:rFonts w:ascii="Wingdings" w:hAnsi="Wingdings" w:hint="default"/>
      </w:rPr>
    </w:lvl>
    <w:lvl w:ilvl="3" w:tplc="8DFED144">
      <w:start w:val="1"/>
      <w:numFmt w:val="bullet"/>
      <w:lvlText w:val=""/>
      <w:lvlJc w:val="left"/>
      <w:pPr>
        <w:ind w:left="2880" w:hanging="360"/>
      </w:pPr>
      <w:rPr>
        <w:rFonts w:ascii="Symbol" w:hAnsi="Symbol" w:hint="default"/>
      </w:rPr>
    </w:lvl>
    <w:lvl w:ilvl="4" w:tplc="B10EFCA0">
      <w:start w:val="1"/>
      <w:numFmt w:val="bullet"/>
      <w:lvlText w:val="o"/>
      <w:lvlJc w:val="left"/>
      <w:pPr>
        <w:ind w:left="3600" w:hanging="360"/>
      </w:pPr>
      <w:rPr>
        <w:rFonts w:ascii="Courier New" w:hAnsi="Courier New" w:hint="default"/>
      </w:rPr>
    </w:lvl>
    <w:lvl w:ilvl="5" w:tplc="3FAAAD50">
      <w:start w:val="1"/>
      <w:numFmt w:val="bullet"/>
      <w:lvlText w:val=""/>
      <w:lvlJc w:val="left"/>
      <w:pPr>
        <w:ind w:left="4320" w:hanging="360"/>
      </w:pPr>
      <w:rPr>
        <w:rFonts w:ascii="Wingdings" w:hAnsi="Wingdings" w:hint="default"/>
      </w:rPr>
    </w:lvl>
    <w:lvl w:ilvl="6" w:tplc="757A4DF2">
      <w:start w:val="1"/>
      <w:numFmt w:val="bullet"/>
      <w:lvlText w:val=""/>
      <w:lvlJc w:val="left"/>
      <w:pPr>
        <w:ind w:left="5040" w:hanging="360"/>
      </w:pPr>
      <w:rPr>
        <w:rFonts w:ascii="Symbol" w:hAnsi="Symbol" w:hint="default"/>
      </w:rPr>
    </w:lvl>
    <w:lvl w:ilvl="7" w:tplc="C3E84962">
      <w:start w:val="1"/>
      <w:numFmt w:val="bullet"/>
      <w:lvlText w:val="o"/>
      <w:lvlJc w:val="left"/>
      <w:pPr>
        <w:ind w:left="5760" w:hanging="360"/>
      </w:pPr>
      <w:rPr>
        <w:rFonts w:ascii="Courier New" w:hAnsi="Courier New" w:hint="default"/>
      </w:rPr>
    </w:lvl>
    <w:lvl w:ilvl="8" w:tplc="843C87D2">
      <w:start w:val="1"/>
      <w:numFmt w:val="bullet"/>
      <w:lvlText w:val=""/>
      <w:lvlJc w:val="left"/>
      <w:pPr>
        <w:ind w:left="6480" w:hanging="360"/>
      </w:pPr>
      <w:rPr>
        <w:rFonts w:ascii="Wingdings" w:hAnsi="Wingdings" w:hint="default"/>
      </w:rPr>
    </w:lvl>
  </w:abstractNum>
  <w:abstractNum w:abstractNumId="11" w15:restartNumberingAfterBreak="0">
    <w:nsid w:val="3EC436EA"/>
    <w:multiLevelType w:val="multilevel"/>
    <w:tmpl w:val="B02C16E8"/>
    <w:lvl w:ilvl="0">
      <w:start w:val="1"/>
      <w:numFmt w:val="decimal"/>
      <w:suff w:val="space"/>
      <w:lvlText w:val="Chapter %1 "/>
      <w:lvlJc w:val="left"/>
      <w:pPr>
        <w:ind w:left="432" w:hanging="432"/>
      </w:pPr>
      <w:rPr>
        <w:rFonts w:hint="default"/>
      </w:rPr>
    </w:lvl>
    <w:lvl w:ilvl="1">
      <w:start w:val="1"/>
      <w:numFmt w:val="decimal"/>
      <w:lvlText w:val="%1.%2"/>
      <w:lvlJc w:val="left"/>
      <w:pPr>
        <w:ind w:left="576" w:hanging="576"/>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pStyle w:val="Heading7"/>
      <w:lvlText w:val="%1.%2.%3.%4.%5.%6.%7"/>
      <w:lvlJc w:val="left"/>
      <w:pPr>
        <w:ind w:left="1296" w:hanging="1296"/>
      </w:pPr>
      <w:rPr>
        <w:rFonts w:hint="default"/>
      </w:rPr>
    </w:lvl>
    <w:lvl w:ilvl="7">
      <w:start w:val="1"/>
      <w:numFmt w:val="decimal"/>
      <w:pStyle w:val="Heading8"/>
      <w:lvlText w:val="%1.%2.%3.%4.%5.%6.%7.%8"/>
      <w:lvlJc w:val="left"/>
      <w:pPr>
        <w:ind w:left="1440" w:hanging="1440"/>
      </w:pPr>
      <w:rPr>
        <w:rFonts w:hint="default"/>
      </w:rPr>
    </w:lvl>
    <w:lvl w:ilvl="8">
      <w:start w:val="1"/>
      <w:numFmt w:val="decimal"/>
      <w:pStyle w:val="Heading9"/>
      <w:lvlText w:val="%1.%2.%3.%4.%5.%6.%7.%8.%9"/>
      <w:lvlJc w:val="left"/>
      <w:pPr>
        <w:ind w:left="1584" w:hanging="1584"/>
      </w:pPr>
      <w:rPr>
        <w:rFonts w:hint="default"/>
      </w:rPr>
    </w:lvl>
  </w:abstractNum>
  <w:abstractNum w:abstractNumId="12" w15:restartNumberingAfterBreak="0">
    <w:nsid w:val="44687F04"/>
    <w:multiLevelType w:val="hybridMultilevel"/>
    <w:tmpl w:val="FCEA2A76"/>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13" w15:restartNumberingAfterBreak="0">
    <w:nsid w:val="4B8FA1D7"/>
    <w:multiLevelType w:val="hybridMultilevel"/>
    <w:tmpl w:val="7C509C90"/>
    <w:lvl w:ilvl="0" w:tplc="D2B643D8">
      <w:start w:val="1"/>
      <w:numFmt w:val="decimal"/>
      <w:lvlText w:val="□"/>
      <w:lvlJc w:val="left"/>
      <w:pPr>
        <w:ind w:left="720" w:hanging="360"/>
      </w:pPr>
    </w:lvl>
    <w:lvl w:ilvl="1" w:tplc="08969EC2">
      <w:start w:val="1"/>
      <w:numFmt w:val="lowerLetter"/>
      <w:lvlText w:val="%2."/>
      <w:lvlJc w:val="left"/>
      <w:pPr>
        <w:ind w:left="1440" w:hanging="360"/>
      </w:pPr>
    </w:lvl>
    <w:lvl w:ilvl="2" w:tplc="1842E91A">
      <w:start w:val="1"/>
      <w:numFmt w:val="lowerRoman"/>
      <w:lvlText w:val="%3."/>
      <w:lvlJc w:val="right"/>
      <w:pPr>
        <w:ind w:left="2160" w:hanging="180"/>
      </w:pPr>
    </w:lvl>
    <w:lvl w:ilvl="3" w:tplc="37EE2BA8">
      <w:start w:val="1"/>
      <w:numFmt w:val="decimal"/>
      <w:lvlText w:val="%4."/>
      <w:lvlJc w:val="left"/>
      <w:pPr>
        <w:ind w:left="2880" w:hanging="360"/>
      </w:pPr>
    </w:lvl>
    <w:lvl w:ilvl="4" w:tplc="323A5472">
      <w:start w:val="1"/>
      <w:numFmt w:val="lowerLetter"/>
      <w:lvlText w:val="%5."/>
      <w:lvlJc w:val="left"/>
      <w:pPr>
        <w:ind w:left="3600" w:hanging="360"/>
      </w:pPr>
    </w:lvl>
    <w:lvl w:ilvl="5" w:tplc="08D8B836">
      <w:start w:val="1"/>
      <w:numFmt w:val="lowerRoman"/>
      <w:lvlText w:val="%6."/>
      <w:lvlJc w:val="right"/>
      <w:pPr>
        <w:ind w:left="4320" w:hanging="180"/>
      </w:pPr>
    </w:lvl>
    <w:lvl w:ilvl="6" w:tplc="9C0C1DE8">
      <w:start w:val="1"/>
      <w:numFmt w:val="decimal"/>
      <w:lvlText w:val="%7."/>
      <w:lvlJc w:val="left"/>
      <w:pPr>
        <w:ind w:left="5040" w:hanging="360"/>
      </w:pPr>
    </w:lvl>
    <w:lvl w:ilvl="7" w:tplc="AE044546">
      <w:start w:val="1"/>
      <w:numFmt w:val="lowerLetter"/>
      <w:lvlText w:val="%8."/>
      <w:lvlJc w:val="left"/>
      <w:pPr>
        <w:ind w:left="5760" w:hanging="360"/>
      </w:pPr>
    </w:lvl>
    <w:lvl w:ilvl="8" w:tplc="EE90C2C8">
      <w:start w:val="1"/>
      <w:numFmt w:val="lowerRoman"/>
      <w:lvlText w:val="%9."/>
      <w:lvlJc w:val="right"/>
      <w:pPr>
        <w:ind w:left="6480" w:hanging="180"/>
      </w:pPr>
    </w:lvl>
  </w:abstractNum>
  <w:abstractNum w:abstractNumId="14" w15:restartNumberingAfterBreak="0">
    <w:nsid w:val="4F3731D3"/>
    <w:multiLevelType w:val="hybridMultilevel"/>
    <w:tmpl w:val="C8F26EC0"/>
    <w:lvl w:ilvl="0" w:tplc="4466726C">
      <w:start w:val="3"/>
      <w:numFmt w:val="decimal"/>
      <w:lvlText w:val="%1.)"/>
      <w:lvlJc w:val="left"/>
      <w:pPr>
        <w:ind w:left="720" w:hanging="360"/>
      </w:pPr>
    </w:lvl>
    <w:lvl w:ilvl="1" w:tplc="FB4C3340">
      <w:start w:val="1"/>
      <w:numFmt w:val="lowerLetter"/>
      <w:lvlText w:val="%2."/>
      <w:lvlJc w:val="left"/>
      <w:pPr>
        <w:ind w:left="1440" w:hanging="360"/>
      </w:pPr>
    </w:lvl>
    <w:lvl w:ilvl="2" w:tplc="A42CB23A">
      <w:start w:val="1"/>
      <w:numFmt w:val="lowerRoman"/>
      <w:lvlText w:val="%3."/>
      <w:lvlJc w:val="right"/>
      <w:pPr>
        <w:ind w:left="2160" w:hanging="180"/>
      </w:pPr>
    </w:lvl>
    <w:lvl w:ilvl="3" w:tplc="CFC2CDA8">
      <w:start w:val="1"/>
      <w:numFmt w:val="decimal"/>
      <w:lvlText w:val="%4."/>
      <w:lvlJc w:val="left"/>
      <w:pPr>
        <w:ind w:left="2880" w:hanging="360"/>
      </w:pPr>
    </w:lvl>
    <w:lvl w:ilvl="4" w:tplc="2E106BD8">
      <w:start w:val="1"/>
      <w:numFmt w:val="lowerLetter"/>
      <w:lvlText w:val="%5."/>
      <w:lvlJc w:val="left"/>
      <w:pPr>
        <w:ind w:left="3600" w:hanging="360"/>
      </w:pPr>
    </w:lvl>
    <w:lvl w:ilvl="5" w:tplc="9B348AE4">
      <w:start w:val="1"/>
      <w:numFmt w:val="lowerRoman"/>
      <w:lvlText w:val="%6."/>
      <w:lvlJc w:val="right"/>
      <w:pPr>
        <w:ind w:left="4320" w:hanging="180"/>
      </w:pPr>
    </w:lvl>
    <w:lvl w:ilvl="6" w:tplc="D48691CC">
      <w:start w:val="1"/>
      <w:numFmt w:val="decimal"/>
      <w:lvlText w:val="%7."/>
      <w:lvlJc w:val="left"/>
      <w:pPr>
        <w:ind w:left="5040" w:hanging="360"/>
      </w:pPr>
    </w:lvl>
    <w:lvl w:ilvl="7" w:tplc="D9B8E224">
      <w:start w:val="1"/>
      <w:numFmt w:val="lowerLetter"/>
      <w:lvlText w:val="%8."/>
      <w:lvlJc w:val="left"/>
      <w:pPr>
        <w:ind w:left="5760" w:hanging="360"/>
      </w:pPr>
    </w:lvl>
    <w:lvl w:ilvl="8" w:tplc="2080469C">
      <w:start w:val="1"/>
      <w:numFmt w:val="lowerRoman"/>
      <w:lvlText w:val="%9."/>
      <w:lvlJc w:val="right"/>
      <w:pPr>
        <w:ind w:left="6480" w:hanging="180"/>
      </w:pPr>
    </w:lvl>
  </w:abstractNum>
  <w:abstractNum w:abstractNumId="15" w15:restartNumberingAfterBreak="0">
    <w:nsid w:val="529DEFD5"/>
    <w:multiLevelType w:val="hybridMultilevel"/>
    <w:tmpl w:val="9CD04E7C"/>
    <w:lvl w:ilvl="0" w:tplc="58F646DC">
      <w:start w:val="1"/>
      <w:numFmt w:val="bullet"/>
      <w:lvlText w:val=""/>
      <w:lvlJc w:val="left"/>
      <w:pPr>
        <w:ind w:left="1440" w:hanging="360"/>
      </w:pPr>
      <w:rPr>
        <w:rFonts w:ascii="Symbol" w:hAnsi="Symbol" w:hint="default"/>
      </w:rPr>
    </w:lvl>
    <w:lvl w:ilvl="1" w:tplc="BA087B3A">
      <w:start w:val="1"/>
      <w:numFmt w:val="bullet"/>
      <w:lvlText w:val="o"/>
      <w:lvlJc w:val="left"/>
      <w:pPr>
        <w:ind w:left="1440" w:hanging="360"/>
      </w:pPr>
      <w:rPr>
        <w:rFonts w:ascii="Courier New" w:hAnsi="Courier New" w:hint="default"/>
      </w:rPr>
    </w:lvl>
    <w:lvl w:ilvl="2" w:tplc="C0C8449C">
      <w:start w:val="1"/>
      <w:numFmt w:val="bullet"/>
      <w:lvlText w:val=""/>
      <w:lvlJc w:val="left"/>
      <w:pPr>
        <w:ind w:left="2160" w:hanging="360"/>
      </w:pPr>
      <w:rPr>
        <w:rFonts w:ascii="Wingdings" w:hAnsi="Wingdings" w:hint="default"/>
      </w:rPr>
    </w:lvl>
    <w:lvl w:ilvl="3" w:tplc="A8FC3D90">
      <w:start w:val="1"/>
      <w:numFmt w:val="bullet"/>
      <w:lvlText w:val=""/>
      <w:lvlJc w:val="left"/>
      <w:pPr>
        <w:ind w:left="2880" w:hanging="360"/>
      </w:pPr>
      <w:rPr>
        <w:rFonts w:ascii="Symbol" w:hAnsi="Symbol" w:hint="default"/>
      </w:rPr>
    </w:lvl>
    <w:lvl w:ilvl="4" w:tplc="0F3A736A">
      <w:start w:val="1"/>
      <w:numFmt w:val="bullet"/>
      <w:lvlText w:val="o"/>
      <w:lvlJc w:val="left"/>
      <w:pPr>
        <w:ind w:left="3600" w:hanging="360"/>
      </w:pPr>
      <w:rPr>
        <w:rFonts w:ascii="Courier New" w:hAnsi="Courier New" w:hint="default"/>
      </w:rPr>
    </w:lvl>
    <w:lvl w:ilvl="5" w:tplc="360A8B8E">
      <w:start w:val="1"/>
      <w:numFmt w:val="bullet"/>
      <w:lvlText w:val=""/>
      <w:lvlJc w:val="left"/>
      <w:pPr>
        <w:ind w:left="4320" w:hanging="360"/>
      </w:pPr>
      <w:rPr>
        <w:rFonts w:ascii="Wingdings" w:hAnsi="Wingdings" w:hint="default"/>
      </w:rPr>
    </w:lvl>
    <w:lvl w:ilvl="6" w:tplc="4CEC8206">
      <w:start w:val="1"/>
      <w:numFmt w:val="bullet"/>
      <w:lvlText w:val=""/>
      <w:lvlJc w:val="left"/>
      <w:pPr>
        <w:ind w:left="5040" w:hanging="360"/>
      </w:pPr>
      <w:rPr>
        <w:rFonts w:ascii="Symbol" w:hAnsi="Symbol" w:hint="default"/>
      </w:rPr>
    </w:lvl>
    <w:lvl w:ilvl="7" w:tplc="9CA2670E">
      <w:start w:val="1"/>
      <w:numFmt w:val="bullet"/>
      <w:lvlText w:val="o"/>
      <w:lvlJc w:val="left"/>
      <w:pPr>
        <w:ind w:left="5760" w:hanging="360"/>
      </w:pPr>
      <w:rPr>
        <w:rFonts w:ascii="Courier New" w:hAnsi="Courier New" w:hint="default"/>
      </w:rPr>
    </w:lvl>
    <w:lvl w:ilvl="8" w:tplc="E0C48004">
      <w:start w:val="1"/>
      <w:numFmt w:val="bullet"/>
      <w:lvlText w:val=""/>
      <w:lvlJc w:val="left"/>
      <w:pPr>
        <w:ind w:left="6480" w:hanging="360"/>
      </w:pPr>
      <w:rPr>
        <w:rFonts w:ascii="Wingdings" w:hAnsi="Wingdings" w:hint="default"/>
      </w:rPr>
    </w:lvl>
  </w:abstractNum>
  <w:abstractNum w:abstractNumId="16" w15:restartNumberingAfterBreak="0">
    <w:nsid w:val="695F8620"/>
    <w:multiLevelType w:val="hybridMultilevel"/>
    <w:tmpl w:val="4E580B2C"/>
    <w:lvl w:ilvl="0" w:tplc="03AE77E0">
      <w:start w:val="2"/>
      <w:numFmt w:val="decimal"/>
      <w:lvlText w:val="%1.)"/>
      <w:lvlJc w:val="left"/>
      <w:pPr>
        <w:ind w:left="720" w:hanging="360"/>
      </w:pPr>
    </w:lvl>
    <w:lvl w:ilvl="1" w:tplc="2EC802A0">
      <w:start w:val="1"/>
      <w:numFmt w:val="lowerLetter"/>
      <w:lvlText w:val="%2."/>
      <w:lvlJc w:val="left"/>
      <w:pPr>
        <w:ind w:left="1440" w:hanging="360"/>
      </w:pPr>
    </w:lvl>
    <w:lvl w:ilvl="2" w:tplc="09CACDBA">
      <w:start w:val="1"/>
      <w:numFmt w:val="lowerRoman"/>
      <w:lvlText w:val="%3."/>
      <w:lvlJc w:val="right"/>
      <w:pPr>
        <w:ind w:left="2160" w:hanging="180"/>
      </w:pPr>
    </w:lvl>
    <w:lvl w:ilvl="3" w:tplc="0EB22FAC">
      <w:start w:val="1"/>
      <w:numFmt w:val="decimal"/>
      <w:lvlText w:val="%4."/>
      <w:lvlJc w:val="left"/>
      <w:pPr>
        <w:ind w:left="2880" w:hanging="360"/>
      </w:pPr>
    </w:lvl>
    <w:lvl w:ilvl="4" w:tplc="49269504">
      <w:start w:val="1"/>
      <w:numFmt w:val="lowerLetter"/>
      <w:lvlText w:val="%5."/>
      <w:lvlJc w:val="left"/>
      <w:pPr>
        <w:ind w:left="3600" w:hanging="360"/>
      </w:pPr>
    </w:lvl>
    <w:lvl w:ilvl="5" w:tplc="266A04A0">
      <w:start w:val="1"/>
      <w:numFmt w:val="lowerRoman"/>
      <w:lvlText w:val="%6."/>
      <w:lvlJc w:val="right"/>
      <w:pPr>
        <w:ind w:left="4320" w:hanging="180"/>
      </w:pPr>
    </w:lvl>
    <w:lvl w:ilvl="6" w:tplc="E1AAB640">
      <w:start w:val="1"/>
      <w:numFmt w:val="decimal"/>
      <w:lvlText w:val="%7."/>
      <w:lvlJc w:val="left"/>
      <w:pPr>
        <w:ind w:left="5040" w:hanging="360"/>
      </w:pPr>
    </w:lvl>
    <w:lvl w:ilvl="7" w:tplc="53A8DF00">
      <w:start w:val="1"/>
      <w:numFmt w:val="lowerLetter"/>
      <w:lvlText w:val="%8."/>
      <w:lvlJc w:val="left"/>
      <w:pPr>
        <w:ind w:left="5760" w:hanging="360"/>
      </w:pPr>
    </w:lvl>
    <w:lvl w:ilvl="8" w:tplc="813A1AB8">
      <w:start w:val="1"/>
      <w:numFmt w:val="lowerRoman"/>
      <w:lvlText w:val="%9."/>
      <w:lvlJc w:val="right"/>
      <w:pPr>
        <w:ind w:left="6480" w:hanging="180"/>
      </w:pPr>
    </w:lvl>
  </w:abstractNum>
  <w:abstractNum w:abstractNumId="17" w15:restartNumberingAfterBreak="0">
    <w:nsid w:val="6D0234B4"/>
    <w:multiLevelType w:val="hybridMultilevel"/>
    <w:tmpl w:val="2844FF06"/>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18" w15:restartNumberingAfterBreak="0">
    <w:nsid w:val="6F25908D"/>
    <w:multiLevelType w:val="hybridMultilevel"/>
    <w:tmpl w:val="64440B04"/>
    <w:lvl w:ilvl="0" w:tplc="F43402BC">
      <w:start w:val="1"/>
      <w:numFmt w:val="bullet"/>
      <w:lvlText w:val=""/>
      <w:lvlJc w:val="left"/>
      <w:pPr>
        <w:ind w:left="1080" w:hanging="360"/>
      </w:pPr>
      <w:rPr>
        <w:rFonts w:ascii="Symbol" w:hAnsi="Symbol" w:hint="default"/>
      </w:rPr>
    </w:lvl>
    <w:lvl w:ilvl="1" w:tplc="5A5AB1A2">
      <w:start w:val="1"/>
      <w:numFmt w:val="bullet"/>
      <w:lvlText w:val="o"/>
      <w:lvlJc w:val="left"/>
      <w:pPr>
        <w:ind w:left="1440" w:hanging="360"/>
      </w:pPr>
      <w:rPr>
        <w:rFonts w:ascii="Courier New" w:hAnsi="Courier New" w:hint="default"/>
      </w:rPr>
    </w:lvl>
    <w:lvl w:ilvl="2" w:tplc="2932BDCE">
      <w:start w:val="1"/>
      <w:numFmt w:val="bullet"/>
      <w:lvlText w:val=""/>
      <w:lvlJc w:val="left"/>
      <w:pPr>
        <w:ind w:left="2160" w:hanging="360"/>
      </w:pPr>
      <w:rPr>
        <w:rFonts w:ascii="Wingdings" w:hAnsi="Wingdings" w:hint="default"/>
      </w:rPr>
    </w:lvl>
    <w:lvl w:ilvl="3" w:tplc="F70E67FE">
      <w:start w:val="1"/>
      <w:numFmt w:val="bullet"/>
      <w:lvlText w:val=""/>
      <w:lvlJc w:val="left"/>
      <w:pPr>
        <w:ind w:left="2880" w:hanging="360"/>
      </w:pPr>
      <w:rPr>
        <w:rFonts w:ascii="Symbol" w:hAnsi="Symbol" w:hint="default"/>
      </w:rPr>
    </w:lvl>
    <w:lvl w:ilvl="4" w:tplc="115670D6">
      <w:start w:val="1"/>
      <w:numFmt w:val="bullet"/>
      <w:lvlText w:val="o"/>
      <w:lvlJc w:val="left"/>
      <w:pPr>
        <w:ind w:left="3600" w:hanging="360"/>
      </w:pPr>
      <w:rPr>
        <w:rFonts w:ascii="Courier New" w:hAnsi="Courier New" w:hint="default"/>
      </w:rPr>
    </w:lvl>
    <w:lvl w:ilvl="5" w:tplc="583C4920">
      <w:start w:val="1"/>
      <w:numFmt w:val="bullet"/>
      <w:lvlText w:val=""/>
      <w:lvlJc w:val="left"/>
      <w:pPr>
        <w:ind w:left="4320" w:hanging="360"/>
      </w:pPr>
      <w:rPr>
        <w:rFonts w:ascii="Wingdings" w:hAnsi="Wingdings" w:hint="default"/>
      </w:rPr>
    </w:lvl>
    <w:lvl w:ilvl="6" w:tplc="A3800664">
      <w:start w:val="1"/>
      <w:numFmt w:val="bullet"/>
      <w:lvlText w:val=""/>
      <w:lvlJc w:val="left"/>
      <w:pPr>
        <w:ind w:left="5040" w:hanging="360"/>
      </w:pPr>
      <w:rPr>
        <w:rFonts w:ascii="Symbol" w:hAnsi="Symbol" w:hint="default"/>
      </w:rPr>
    </w:lvl>
    <w:lvl w:ilvl="7" w:tplc="A3269A2E">
      <w:start w:val="1"/>
      <w:numFmt w:val="bullet"/>
      <w:lvlText w:val="o"/>
      <w:lvlJc w:val="left"/>
      <w:pPr>
        <w:ind w:left="5760" w:hanging="360"/>
      </w:pPr>
      <w:rPr>
        <w:rFonts w:ascii="Courier New" w:hAnsi="Courier New" w:hint="default"/>
      </w:rPr>
    </w:lvl>
    <w:lvl w:ilvl="8" w:tplc="60680940">
      <w:start w:val="1"/>
      <w:numFmt w:val="bullet"/>
      <w:lvlText w:val=""/>
      <w:lvlJc w:val="left"/>
      <w:pPr>
        <w:ind w:left="6480" w:hanging="360"/>
      </w:pPr>
      <w:rPr>
        <w:rFonts w:ascii="Wingdings" w:hAnsi="Wingdings" w:hint="default"/>
      </w:rPr>
    </w:lvl>
  </w:abstractNum>
  <w:num w:numId="1" w16cid:durableId="2082410950">
    <w:abstractNumId w:val="13"/>
  </w:num>
  <w:num w:numId="2" w16cid:durableId="496658091">
    <w:abstractNumId w:val="6"/>
  </w:num>
  <w:num w:numId="3" w16cid:durableId="868572203">
    <w:abstractNumId w:val="18"/>
  </w:num>
  <w:num w:numId="4" w16cid:durableId="1574200608">
    <w:abstractNumId w:val="3"/>
  </w:num>
  <w:num w:numId="5" w16cid:durableId="1025867348">
    <w:abstractNumId w:val="10"/>
  </w:num>
  <w:num w:numId="6" w16cid:durableId="1396077378">
    <w:abstractNumId w:val="14"/>
  </w:num>
  <w:num w:numId="7" w16cid:durableId="1283341036">
    <w:abstractNumId w:val="15"/>
  </w:num>
  <w:num w:numId="8" w16cid:durableId="420416733">
    <w:abstractNumId w:val="16"/>
  </w:num>
  <w:num w:numId="9" w16cid:durableId="2020232849">
    <w:abstractNumId w:val="4"/>
  </w:num>
  <w:num w:numId="10" w16cid:durableId="1293170673">
    <w:abstractNumId w:val="7"/>
  </w:num>
  <w:num w:numId="11" w16cid:durableId="530798929">
    <w:abstractNumId w:val="8"/>
  </w:num>
  <w:num w:numId="12" w16cid:durableId="847644943">
    <w:abstractNumId w:val="5"/>
  </w:num>
  <w:num w:numId="13" w16cid:durableId="1192037444">
    <w:abstractNumId w:val="1"/>
  </w:num>
  <w:num w:numId="14" w16cid:durableId="356932750">
    <w:abstractNumId w:val="0"/>
  </w:num>
  <w:num w:numId="15" w16cid:durableId="220167830">
    <w:abstractNumId w:val="11"/>
  </w:num>
  <w:num w:numId="16" w16cid:durableId="1425418937">
    <w:abstractNumId w:val="12"/>
  </w:num>
  <w:num w:numId="17" w16cid:durableId="1912734155">
    <w:abstractNumId w:val="2"/>
  </w:num>
  <w:num w:numId="18" w16cid:durableId="1850174356">
    <w:abstractNumId w:val="17"/>
  </w:num>
  <w:num w:numId="19" w16cid:durableId="307320434">
    <w:abstractNumId w:val="9"/>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C5BE9"/>
    <w:rsid w:val="00000097"/>
    <w:rsid w:val="000006DC"/>
    <w:rsid w:val="0000145E"/>
    <w:rsid w:val="00002591"/>
    <w:rsid w:val="00002C78"/>
    <w:rsid w:val="00003871"/>
    <w:rsid w:val="00004EC2"/>
    <w:rsid w:val="0000528D"/>
    <w:rsid w:val="00005700"/>
    <w:rsid w:val="00005749"/>
    <w:rsid w:val="00005D55"/>
    <w:rsid w:val="00005E95"/>
    <w:rsid w:val="000060D9"/>
    <w:rsid w:val="0000648E"/>
    <w:rsid w:val="00007114"/>
    <w:rsid w:val="0001080C"/>
    <w:rsid w:val="00011759"/>
    <w:rsid w:val="00011F25"/>
    <w:rsid w:val="00013A2D"/>
    <w:rsid w:val="0001520C"/>
    <w:rsid w:val="000152F9"/>
    <w:rsid w:val="000159E3"/>
    <w:rsid w:val="00015A8A"/>
    <w:rsid w:val="00016CA5"/>
    <w:rsid w:val="00020DA3"/>
    <w:rsid w:val="00020E8D"/>
    <w:rsid w:val="000213D1"/>
    <w:rsid w:val="0002164E"/>
    <w:rsid w:val="00021CF7"/>
    <w:rsid w:val="00023520"/>
    <w:rsid w:val="000235BD"/>
    <w:rsid w:val="00023C6D"/>
    <w:rsid w:val="0002503A"/>
    <w:rsid w:val="000269D0"/>
    <w:rsid w:val="000276B6"/>
    <w:rsid w:val="00027756"/>
    <w:rsid w:val="0002C1CE"/>
    <w:rsid w:val="0003063D"/>
    <w:rsid w:val="00030886"/>
    <w:rsid w:val="00031508"/>
    <w:rsid w:val="00031C22"/>
    <w:rsid w:val="0003268D"/>
    <w:rsid w:val="00032A54"/>
    <w:rsid w:val="00032AC8"/>
    <w:rsid w:val="00033F1B"/>
    <w:rsid w:val="00035CDA"/>
    <w:rsid w:val="000361D7"/>
    <w:rsid w:val="00036D9A"/>
    <w:rsid w:val="0003709A"/>
    <w:rsid w:val="000426AF"/>
    <w:rsid w:val="00043C03"/>
    <w:rsid w:val="00043D0B"/>
    <w:rsid w:val="00043EEA"/>
    <w:rsid w:val="000440CA"/>
    <w:rsid w:val="0004616F"/>
    <w:rsid w:val="00053C68"/>
    <w:rsid w:val="00053C80"/>
    <w:rsid w:val="00055EA7"/>
    <w:rsid w:val="000565CF"/>
    <w:rsid w:val="00056AF1"/>
    <w:rsid w:val="00057990"/>
    <w:rsid w:val="00060960"/>
    <w:rsid w:val="0006150E"/>
    <w:rsid w:val="00061633"/>
    <w:rsid w:val="000619B4"/>
    <w:rsid w:val="00061DA3"/>
    <w:rsid w:val="00062625"/>
    <w:rsid w:val="000629C2"/>
    <w:rsid w:val="0006372D"/>
    <w:rsid w:val="00064483"/>
    <w:rsid w:val="00064902"/>
    <w:rsid w:val="00066F4C"/>
    <w:rsid w:val="000676E9"/>
    <w:rsid w:val="000702AE"/>
    <w:rsid w:val="00071C23"/>
    <w:rsid w:val="00072792"/>
    <w:rsid w:val="000744CE"/>
    <w:rsid w:val="00074A1B"/>
    <w:rsid w:val="00075DA4"/>
    <w:rsid w:val="00075E30"/>
    <w:rsid w:val="00076516"/>
    <w:rsid w:val="00076949"/>
    <w:rsid w:val="0007752B"/>
    <w:rsid w:val="00081D4F"/>
    <w:rsid w:val="00081FD2"/>
    <w:rsid w:val="00082179"/>
    <w:rsid w:val="00083E8E"/>
    <w:rsid w:val="00085659"/>
    <w:rsid w:val="00086010"/>
    <w:rsid w:val="0008685F"/>
    <w:rsid w:val="00086B63"/>
    <w:rsid w:val="000870CC"/>
    <w:rsid w:val="00087AFD"/>
    <w:rsid w:val="00090C35"/>
    <w:rsid w:val="00090E59"/>
    <w:rsid w:val="000918AD"/>
    <w:rsid w:val="00091AAE"/>
    <w:rsid w:val="000940FF"/>
    <w:rsid w:val="00094676"/>
    <w:rsid w:val="00096DCF"/>
    <w:rsid w:val="00097710"/>
    <w:rsid w:val="000A1606"/>
    <w:rsid w:val="000A1B0E"/>
    <w:rsid w:val="000A1BA1"/>
    <w:rsid w:val="000A2D7E"/>
    <w:rsid w:val="000A53DF"/>
    <w:rsid w:val="000A56B2"/>
    <w:rsid w:val="000A5F75"/>
    <w:rsid w:val="000A60AC"/>
    <w:rsid w:val="000A6245"/>
    <w:rsid w:val="000A67E3"/>
    <w:rsid w:val="000A760D"/>
    <w:rsid w:val="000A7B52"/>
    <w:rsid w:val="000A7E0A"/>
    <w:rsid w:val="000B0ABD"/>
    <w:rsid w:val="000B151B"/>
    <w:rsid w:val="000B15D3"/>
    <w:rsid w:val="000B16CC"/>
    <w:rsid w:val="000B1CFE"/>
    <w:rsid w:val="000B2D00"/>
    <w:rsid w:val="000B32E2"/>
    <w:rsid w:val="000B3576"/>
    <w:rsid w:val="000B437F"/>
    <w:rsid w:val="000B465F"/>
    <w:rsid w:val="000B4883"/>
    <w:rsid w:val="000B4B86"/>
    <w:rsid w:val="000B5930"/>
    <w:rsid w:val="000B5A7C"/>
    <w:rsid w:val="000B5B5A"/>
    <w:rsid w:val="000B6303"/>
    <w:rsid w:val="000B7A5C"/>
    <w:rsid w:val="000B7FA0"/>
    <w:rsid w:val="000C0955"/>
    <w:rsid w:val="000C0B63"/>
    <w:rsid w:val="000C10AB"/>
    <w:rsid w:val="000C1B60"/>
    <w:rsid w:val="000C3348"/>
    <w:rsid w:val="000C753C"/>
    <w:rsid w:val="000D0AC1"/>
    <w:rsid w:val="000D0ECC"/>
    <w:rsid w:val="000D1EF3"/>
    <w:rsid w:val="000D2692"/>
    <w:rsid w:val="000D2D8D"/>
    <w:rsid w:val="000D3D57"/>
    <w:rsid w:val="000D4365"/>
    <w:rsid w:val="000D51F9"/>
    <w:rsid w:val="000D532E"/>
    <w:rsid w:val="000D6500"/>
    <w:rsid w:val="000D6922"/>
    <w:rsid w:val="000E0BD9"/>
    <w:rsid w:val="000E0F79"/>
    <w:rsid w:val="000E20EF"/>
    <w:rsid w:val="000E2C33"/>
    <w:rsid w:val="000E443F"/>
    <w:rsid w:val="000E5108"/>
    <w:rsid w:val="000E648F"/>
    <w:rsid w:val="000E6FE4"/>
    <w:rsid w:val="000E75B9"/>
    <w:rsid w:val="000E7F4B"/>
    <w:rsid w:val="000F0FD8"/>
    <w:rsid w:val="000F2C00"/>
    <w:rsid w:val="000F2DEA"/>
    <w:rsid w:val="000F35D1"/>
    <w:rsid w:val="000F38BD"/>
    <w:rsid w:val="000F3F81"/>
    <w:rsid w:val="000F40E4"/>
    <w:rsid w:val="000F6D7A"/>
    <w:rsid w:val="000F79D4"/>
    <w:rsid w:val="00100435"/>
    <w:rsid w:val="00101E18"/>
    <w:rsid w:val="00102436"/>
    <w:rsid w:val="00102ECC"/>
    <w:rsid w:val="00102FC4"/>
    <w:rsid w:val="00103070"/>
    <w:rsid w:val="00103557"/>
    <w:rsid w:val="0010363F"/>
    <w:rsid w:val="00103756"/>
    <w:rsid w:val="00103E6E"/>
    <w:rsid w:val="00105341"/>
    <w:rsid w:val="001054C2"/>
    <w:rsid w:val="00105588"/>
    <w:rsid w:val="001072DF"/>
    <w:rsid w:val="00107787"/>
    <w:rsid w:val="00107B27"/>
    <w:rsid w:val="00110DA5"/>
    <w:rsid w:val="001118EA"/>
    <w:rsid w:val="001122E0"/>
    <w:rsid w:val="00112586"/>
    <w:rsid w:val="00112BEE"/>
    <w:rsid w:val="00112F07"/>
    <w:rsid w:val="00115279"/>
    <w:rsid w:val="00120486"/>
    <w:rsid w:val="00120531"/>
    <w:rsid w:val="00121AA7"/>
    <w:rsid w:val="0012239C"/>
    <w:rsid w:val="00122833"/>
    <w:rsid w:val="00123344"/>
    <w:rsid w:val="00123A81"/>
    <w:rsid w:val="00123B4D"/>
    <w:rsid w:val="00123F61"/>
    <w:rsid w:val="0012520C"/>
    <w:rsid w:val="00125571"/>
    <w:rsid w:val="00125AB8"/>
    <w:rsid w:val="00125D9A"/>
    <w:rsid w:val="00126240"/>
    <w:rsid w:val="0012664B"/>
    <w:rsid w:val="001267F1"/>
    <w:rsid w:val="00126E14"/>
    <w:rsid w:val="0012761F"/>
    <w:rsid w:val="00127B8C"/>
    <w:rsid w:val="00127B8D"/>
    <w:rsid w:val="00127DDD"/>
    <w:rsid w:val="00130561"/>
    <w:rsid w:val="00131103"/>
    <w:rsid w:val="00131741"/>
    <w:rsid w:val="001317E3"/>
    <w:rsid w:val="00133408"/>
    <w:rsid w:val="00133653"/>
    <w:rsid w:val="00135293"/>
    <w:rsid w:val="001355CF"/>
    <w:rsid w:val="0013647B"/>
    <w:rsid w:val="0013722E"/>
    <w:rsid w:val="00137F75"/>
    <w:rsid w:val="00140867"/>
    <w:rsid w:val="00140D5D"/>
    <w:rsid w:val="00141110"/>
    <w:rsid w:val="00141501"/>
    <w:rsid w:val="00141ED0"/>
    <w:rsid w:val="0014374E"/>
    <w:rsid w:val="00143CE8"/>
    <w:rsid w:val="00143D5D"/>
    <w:rsid w:val="00144796"/>
    <w:rsid w:val="00144E33"/>
    <w:rsid w:val="00145C21"/>
    <w:rsid w:val="001469E6"/>
    <w:rsid w:val="001471F3"/>
    <w:rsid w:val="00147B4B"/>
    <w:rsid w:val="0015012E"/>
    <w:rsid w:val="00151720"/>
    <w:rsid w:val="00151BFE"/>
    <w:rsid w:val="00151FA9"/>
    <w:rsid w:val="00153B49"/>
    <w:rsid w:val="00154B3F"/>
    <w:rsid w:val="00155793"/>
    <w:rsid w:val="00157DC4"/>
    <w:rsid w:val="00162C14"/>
    <w:rsid w:val="00162E7C"/>
    <w:rsid w:val="00163EEB"/>
    <w:rsid w:val="00164EA6"/>
    <w:rsid w:val="00166B66"/>
    <w:rsid w:val="00167432"/>
    <w:rsid w:val="00167C5B"/>
    <w:rsid w:val="00171448"/>
    <w:rsid w:val="00171C76"/>
    <w:rsid w:val="00172350"/>
    <w:rsid w:val="0017272D"/>
    <w:rsid w:val="00173032"/>
    <w:rsid w:val="00174860"/>
    <w:rsid w:val="00174DA0"/>
    <w:rsid w:val="00175191"/>
    <w:rsid w:val="00175931"/>
    <w:rsid w:val="00177B74"/>
    <w:rsid w:val="00182459"/>
    <w:rsid w:val="0018281E"/>
    <w:rsid w:val="00182905"/>
    <w:rsid w:val="001829A4"/>
    <w:rsid w:val="00182FC2"/>
    <w:rsid w:val="001832BE"/>
    <w:rsid w:val="00183460"/>
    <w:rsid w:val="001836CB"/>
    <w:rsid w:val="00183FAC"/>
    <w:rsid w:val="00184365"/>
    <w:rsid w:val="001859DC"/>
    <w:rsid w:val="00185B4C"/>
    <w:rsid w:val="0018612F"/>
    <w:rsid w:val="00186355"/>
    <w:rsid w:val="001901D5"/>
    <w:rsid w:val="00191A8A"/>
    <w:rsid w:val="001925B4"/>
    <w:rsid w:val="001928EF"/>
    <w:rsid w:val="00192D47"/>
    <w:rsid w:val="001934C3"/>
    <w:rsid w:val="001936F9"/>
    <w:rsid w:val="001937F9"/>
    <w:rsid w:val="00193AEC"/>
    <w:rsid w:val="00193DC3"/>
    <w:rsid w:val="00196D45"/>
    <w:rsid w:val="00196E5D"/>
    <w:rsid w:val="0019735A"/>
    <w:rsid w:val="00197EBC"/>
    <w:rsid w:val="0019BBF5"/>
    <w:rsid w:val="001A0018"/>
    <w:rsid w:val="001A0D7F"/>
    <w:rsid w:val="001A19D8"/>
    <w:rsid w:val="001A2594"/>
    <w:rsid w:val="001A5E4D"/>
    <w:rsid w:val="001A6141"/>
    <w:rsid w:val="001A6DDE"/>
    <w:rsid w:val="001A6F90"/>
    <w:rsid w:val="001A73E2"/>
    <w:rsid w:val="001B1491"/>
    <w:rsid w:val="001B184E"/>
    <w:rsid w:val="001B19E9"/>
    <w:rsid w:val="001B24E5"/>
    <w:rsid w:val="001B3C90"/>
    <w:rsid w:val="001B492D"/>
    <w:rsid w:val="001B4DFE"/>
    <w:rsid w:val="001B5864"/>
    <w:rsid w:val="001B6690"/>
    <w:rsid w:val="001B66D7"/>
    <w:rsid w:val="001B6D17"/>
    <w:rsid w:val="001B7AE4"/>
    <w:rsid w:val="001B7FE6"/>
    <w:rsid w:val="001C0586"/>
    <w:rsid w:val="001C127F"/>
    <w:rsid w:val="001C1E7D"/>
    <w:rsid w:val="001C3237"/>
    <w:rsid w:val="001C32DB"/>
    <w:rsid w:val="001C37C4"/>
    <w:rsid w:val="001C3BA4"/>
    <w:rsid w:val="001C4556"/>
    <w:rsid w:val="001C52AC"/>
    <w:rsid w:val="001C57E8"/>
    <w:rsid w:val="001C5AAA"/>
    <w:rsid w:val="001C6679"/>
    <w:rsid w:val="001C6CEA"/>
    <w:rsid w:val="001C77CD"/>
    <w:rsid w:val="001D0A95"/>
    <w:rsid w:val="001D0DE7"/>
    <w:rsid w:val="001D1F16"/>
    <w:rsid w:val="001D214E"/>
    <w:rsid w:val="001D245E"/>
    <w:rsid w:val="001D249F"/>
    <w:rsid w:val="001D2ACE"/>
    <w:rsid w:val="001D2DB9"/>
    <w:rsid w:val="001D3044"/>
    <w:rsid w:val="001D3627"/>
    <w:rsid w:val="001D4289"/>
    <w:rsid w:val="001D45E8"/>
    <w:rsid w:val="001D4F95"/>
    <w:rsid w:val="001D5C1C"/>
    <w:rsid w:val="001D625B"/>
    <w:rsid w:val="001D6322"/>
    <w:rsid w:val="001D7143"/>
    <w:rsid w:val="001E1810"/>
    <w:rsid w:val="001E1CF9"/>
    <w:rsid w:val="001E1F4B"/>
    <w:rsid w:val="001E303B"/>
    <w:rsid w:val="001E335C"/>
    <w:rsid w:val="001E5695"/>
    <w:rsid w:val="001E615B"/>
    <w:rsid w:val="001E63BD"/>
    <w:rsid w:val="001E682F"/>
    <w:rsid w:val="001E71C8"/>
    <w:rsid w:val="001E7AB5"/>
    <w:rsid w:val="001F4172"/>
    <w:rsid w:val="001F6095"/>
    <w:rsid w:val="001F66FE"/>
    <w:rsid w:val="001F7672"/>
    <w:rsid w:val="001F76B3"/>
    <w:rsid w:val="0020168C"/>
    <w:rsid w:val="00201BFD"/>
    <w:rsid w:val="00201ED7"/>
    <w:rsid w:val="00201FC5"/>
    <w:rsid w:val="00201FD1"/>
    <w:rsid w:val="00202CFD"/>
    <w:rsid w:val="00202DBF"/>
    <w:rsid w:val="00203F00"/>
    <w:rsid w:val="002041EC"/>
    <w:rsid w:val="002044E7"/>
    <w:rsid w:val="00204B03"/>
    <w:rsid w:val="002068BC"/>
    <w:rsid w:val="00206C87"/>
    <w:rsid w:val="00207825"/>
    <w:rsid w:val="00207EFB"/>
    <w:rsid w:val="00210A8C"/>
    <w:rsid w:val="00211778"/>
    <w:rsid w:val="002126B3"/>
    <w:rsid w:val="00212B4E"/>
    <w:rsid w:val="002134CD"/>
    <w:rsid w:val="0021491C"/>
    <w:rsid w:val="00214EB7"/>
    <w:rsid w:val="00215374"/>
    <w:rsid w:val="0021594D"/>
    <w:rsid w:val="00215CF3"/>
    <w:rsid w:val="00217F69"/>
    <w:rsid w:val="00220473"/>
    <w:rsid w:val="002207B8"/>
    <w:rsid w:val="002216F7"/>
    <w:rsid w:val="002232D2"/>
    <w:rsid w:val="0022366D"/>
    <w:rsid w:val="00223976"/>
    <w:rsid w:val="00224B22"/>
    <w:rsid w:val="00225851"/>
    <w:rsid w:val="00226BAF"/>
    <w:rsid w:val="00227FC2"/>
    <w:rsid w:val="0023082A"/>
    <w:rsid w:val="002309D9"/>
    <w:rsid w:val="0023200D"/>
    <w:rsid w:val="002324CE"/>
    <w:rsid w:val="002324FA"/>
    <w:rsid w:val="00233677"/>
    <w:rsid w:val="00233A18"/>
    <w:rsid w:val="0023432C"/>
    <w:rsid w:val="0023437E"/>
    <w:rsid w:val="00234B78"/>
    <w:rsid w:val="00234DDF"/>
    <w:rsid w:val="002350E5"/>
    <w:rsid w:val="002360AC"/>
    <w:rsid w:val="00236AF8"/>
    <w:rsid w:val="0023777E"/>
    <w:rsid w:val="00237EDA"/>
    <w:rsid w:val="00240457"/>
    <w:rsid w:val="00240C16"/>
    <w:rsid w:val="00241347"/>
    <w:rsid w:val="0024139B"/>
    <w:rsid w:val="002415FB"/>
    <w:rsid w:val="00241ACD"/>
    <w:rsid w:val="00242D8D"/>
    <w:rsid w:val="00243CE0"/>
    <w:rsid w:val="002447BC"/>
    <w:rsid w:val="00244A1D"/>
    <w:rsid w:val="00244AC8"/>
    <w:rsid w:val="00245E17"/>
    <w:rsid w:val="002462F4"/>
    <w:rsid w:val="002472DB"/>
    <w:rsid w:val="0024751E"/>
    <w:rsid w:val="00247F2B"/>
    <w:rsid w:val="00251A97"/>
    <w:rsid w:val="00252824"/>
    <w:rsid w:val="00252FE7"/>
    <w:rsid w:val="00253042"/>
    <w:rsid w:val="00253546"/>
    <w:rsid w:val="00253722"/>
    <w:rsid w:val="00253C0C"/>
    <w:rsid w:val="00256D87"/>
    <w:rsid w:val="00260338"/>
    <w:rsid w:val="00260488"/>
    <w:rsid w:val="00260DA7"/>
    <w:rsid w:val="00262E18"/>
    <w:rsid w:val="00263258"/>
    <w:rsid w:val="0026378C"/>
    <w:rsid w:val="00264848"/>
    <w:rsid w:val="00265561"/>
    <w:rsid w:val="00265B96"/>
    <w:rsid w:val="00265D64"/>
    <w:rsid w:val="00265E60"/>
    <w:rsid w:val="00266820"/>
    <w:rsid w:val="00270028"/>
    <w:rsid w:val="002703B2"/>
    <w:rsid w:val="002703DC"/>
    <w:rsid w:val="00270A76"/>
    <w:rsid w:val="00270EB8"/>
    <w:rsid w:val="00270F29"/>
    <w:rsid w:val="0027114B"/>
    <w:rsid w:val="002717F8"/>
    <w:rsid w:val="00271838"/>
    <w:rsid w:val="00271C46"/>
    <w:rsid w:val="00272499"/>
    <w:rsid w:val="00272D18"/>
    <w:rsid w:val="0027329C"/>
    <w:rsid w:val="00273817"/>
    <w:rsid w:val="00274DEA"/>
    <w:rsid w:val="002767DC"/>
    <w:rsid w:val="002769EC"/>
    <w:rsid w:val="00276E2E"/>
    <w:rsid w:val="002771D8"/>
    <w:rsid w:val="00277724"/>
    <w:rsid w:val="0028061B"/>
    <w:rsid w:val="00280BC6"/>
    <w:rsid w:val="0028141A"/>
    <w:rsid w:val="00281837"/>
    <w:rsid w:val="002827A0"/>
    <w:rsid w:val="0028297E"/>
    <w:rsid w:val="00283172"/>
    <w:rsid w:val="00283751"/>
    <w:rsid w:val="00283E13"/>
    <w:rsid w:val="00285467"/>
    <w:rsid w:val="002855DA"/>
    <w:rsid w:val="00285783"/>
    <w:rsid w:val="002863E8"/>
    <w:rsid w:val="0029057D"/>
    <w:rsid w:val="00290F33"/>
    <w:rsid w:val="00291731"/>
    <w:rsid w:val="00291A2D"/>
    <w:rsid w:val="00291F3E"/>
    <w:rsid w:val="002926B5"/>
    <w:rsid w:val="002929D7"/>
    <w:rsid w:val="00292F35"/>
    <w:rsid w:val="00294221"/>
    <w:rsid w:val="00294A40"/>
    <w:rsid w:val="00295C21"/>
    <w:rsid w:val="00296627"/>
    <w:rsid w:val="002979E5"/>
    <w:rsid w:val="00297E1C"/>
    <w:rsid w:val="002A0400"/>
    <w:rsid w:val="002A1273"/>
    <w:rsid w:val="002A1D08"/>
    <w:rsid w:val="002A25CE"/>
    <w:rsid w:val="002A2735"/>
    <w:rsid w:val="002A47A0"/>
    <w:rsid w:val="002A4B38"/>
    <w:rsid w:val="002A5A57"/>
    <w:rsid w:val="002A5F73"/>
    <w:rsid w:val="002A64BE"/>
    <w:rsid w:val="002A72E0"/>
    <w:rsid w:val="002A7F01"/>
    <w:rsid w:val="002B00E7"/>
    <w:rsid w:val="002B0690"/>
    <w:rsid w:val="002B0BEB"/>
    <w:rsid w:val="002B132D"/>
    <w:rsid w:val="002B3326"/>
    <w:rsid w:val="002B337A"/>
    <w:rsid w:val="002B4153"/>
    <w:rsid w:val="002B4729"/>
    <w:rsid w:val="002B51D8"/>
    <w:rsid w:val="002B7193"/>
    <w:rsid w:val="002C0B9B"/>
    <w:rsid w:val="002C0DB2"/>
    <w:rsid w:val="002C16FC"/>
    <w:rsid w:val="002C3B20"/>
    <w:rsid w:val="002C4113"/>
    <w:rsid w:val="002C4C6F"/>
    <w:rsid w:val="002C4E22"/>
    <w:rsid w:val="002C4EB7"/>
    <w:rsid w:val="002C51B6"/>
    <w:rsid w:val="002C5E0F"/>
    <w:rsid w:val="002C5FEA"/>
    <w:rsid w:val="002C6655"/>
    <w:rsid w:val="002C702C"/>
    <w:rsid w:val="002C719C"/>
    <w:rsid w:val="002C7274"/>
    <w:rsid w:val="002C7DA3"/>
    <w:rsid w:val="002C7E8F"/>
    <w:rsid w:val="002D08A5"/>
    <w:rsid w:val="002D16AA"/>
    <w:rsid w:val="002D286D"/>
    <w:rsid w:val="002D2EBC"/>
    <w:rsid w:val="002D3358"/>
    <w:rsid w:val="002D3D9C"/>
    <w:rsid w:val="002D43B0"/>
    <w:rsid w:val="002D480E"/>
    <w:rsid w:val="002D5512"/>
    <w:rsid w:val="002D5854"/>
    <w:rsid w:val="002D59FF"/>
    <w:rsid w:val="002D77F4"/>
    <w:rsid w:val="002E10F4"/>
    <w:rsid w:val="002E1229"/>
    <w:rsid w:val="002E4383"/>
    <w:rsid w:val="002E4E23"/>
    <w:rsid w:val="002E5104"/>
    <w:rsid w:val="002E5BA9"/>
    <w:rsid w:val="002E7CFF"/>
    <w:rsid w:val="002F0FE0"/>
    <w:rsid w:val="002F16CD"/>
    <w:rsid w:val="002F32A2"/>
    <w:rsid w:val="002F3E87"/>
    <w:rsid w:val="002F3E8E"/>
    <w:rsid w:val="002F3FC5"/>
    <w:rsid w:val="002F5044"/>
    <w:rsid w:val="002F6288"/>
    <w:rsid w:val="002F7B9D"/>
    <w:rsid w:val="00301515"/>
    <w:rsid w:val="003017FC"/>
    <w:rsid w:val="003024F6"/>
    <w:rsid w:val="00302E1A"/>
    <w:rsid w:val="00303D9F"/>
    <w:rsid w:val="0030418F"/>
    <w:rsid w:val="00304431"/>
    <w:rsid w:val="00304CE6"/>
    <w:rsid w:val="003060C1"/>
    <w:rsid w:val="0031176E"/>
    <w:rsid w:val="0031203A"/>
    <w:rsid w:val="00312F3F"/>
    <w:rsid w:val="00313118"/>
    <w:rsid w:val="003132F9"/>
    <w:rsid w:val="003142CD"/>
    <w:rsid w:val="00314634"/>
    <w:rsid w:val="00315725"/>
    <w:rsid w:val="00315EEE"/>
    <w:rsid w:val="00315F4E"/>
    <w:rsid w:val="00317914"/>
    <w:rsid w:val="00317DA8"/>
    <w:rsid w:val="003201B4"/>
    <w:rsid w:val="0032076A"/>
    <w:rsid w:val="003207FA"/>
    <w:rsid w:val="00320F41"/>
    <w:rsid w:val="00321096"/>
    <w:rsid w:val="00321102"/>
    <w:rsid w:val="0032227B"/>
    <w:rsid w:val="00322FE4"/>
    <w:rsid w:val="00323C04"/>
    <w:rsid w:val="003247F5"/>
    <w:rsid w:val="0032669E"/>
    <w:rsid w:val="003331C9"/>
    <w:rsid w:val="00333575"/>
    <w:rsid w:val="00333C90"/>
    <w:rsid w:val="003344FE"/>
    <w:rsid w:val="003357D1"/>
    <w:rsid w:val="00335B04"/>
    <w:rsid w:val="00336C51"/>
    <w:rsid w:val="0034167C"/>
    <w:rsid w:val="00341F85"/>
    <w:rsid w:val="003437B4"/>
    <w:rsid w:val="00343DB1"/>
    <w:rsid w:val="00345329"/>
    <w:rsid w:val="00345647"/>
    <w:rsid w:val="00345685"/>
    <w:rsid w:val="003467AC"/>
    <w:rsid w:val="00346B07"/>
    <w:rsid w:val="00346C40"/>
    <w:rsid w:val="00347906"/>
    <w:rsid w:val="0035075B"/>
    <w:rsid w:val="00350B21"/>
    <w:rsid w:val="00350CD0"/>
    <w:rsid w:val="00350F9A"/>
    <w:rsid w:val="00351C74"/>
    <w:rsid w:val="0035362A"/>
    <w:rsid w:val="00355B90"/>
    <w:rsid w:val="00355C36"/>
    <w:rsid w:val="00356C7F"/>
    <w:rsid w:val="00357428"/>
    <w:rsid w:val="00357462"/>
    <w:rsid w:val="00361C8F"/>
    <w:rsid w:val="003621A9"/>
    <w:rsid w:val="00362D82"/>
    <w:rsid w:val="003633CA"/>
    <w:rsid w:val="003635E9"/>
    <w:rsid w:val="003638F3"/>
    <w:rsid w:val="00363BB4"/>
    <w:rsid w:val="00363C01"/>
    <w:rsid w:val="00363D88"/>
    <w:rsid w:val="0036783A"/>
    <w:rsid w:val="00367859"/>
    <w:rsid w:val="00367DD6"/>
    <w:rsid w:val="00371BC2"/>
    <w:rsid w:val="00371C90"/>
    <w:rsid w:val="00371F2F"/>
    <w:rsid w:val="00372246"/>
    <w:rsid w:val="003725F6"/>
    <w:rsid w:val="00372EAB"/>
    <w:rsid w:val="003731A6"/>
    <w:rsid w:val="003739A8"/>
    <w:rsid w:val="0037416B"/>
    <w:rsid w:val="00375D3B"/>
    <w:rsid w:val="00376188"/>
    <w:rsid w:val="0037667C"/>
    <w:rsid w:val="00376776"/>
    <w:rsid w:val="00377A39"/>
    <w:rsid w:val="00380ABE"/>
    <w:rsid w:val="00380D45"/>
    <w:rsid w:val="00380E19"/>
    <w:rsid w:val="00381FEE"/>
    <w:rsid w:val="003821A0"/>
    <w:rsid w:val="00382DF3"/>
    <w:rsid w:val="00383278"/>
    <w:rsid w:val="00383D85"/>
    <w:rsid w:val="00385D49"/>
    <w:rsid w:val="0039067B"/>
    <w:rsid w:val="00391130"/>
    <w:rsid w:val="00391484"/>
    <w:rsid w:val="0039193A"/>
    <w:rsid w:val="00392371"/>
    <w:rsid w:val="00392ECB"/>
    <w:rsid w:val="0039358D"/>
    <w:rsid w:val="0039487F"/>
    <w:rsid w:val="003948C6"/>
    <w:rsid w:val="00395218"/>
    <w:rsid w:val="00397DF1"/>
    <w:rsid w:val="0039C033"/>
    <w:rsid w:val="003A0485"/>
    <w:rsid w:val="003A099F"/>
    <w:rsid w:val="003A1778"/>
    <w:rsid w:val="003A1A3B"/>
    <w:rsid w:val="003A1D01"/>
    <w:rsid w:val="003A1DFE"/>
    <w:rsid w:val="003A2437"/>
    <w:rsid w:val="003A2CF6"/>
    <w:rsid w:val="003A2E54"/>
    <w:rsid w:val="003A3180"/>
    <w:rsid w:val="003A3F35"/>
    <w:rsid w:val="003A7187"/>
    <w:rsid w:val="003B152C"/>
    <w:rsid w:val="003B1ADF"/>
    <w:rsid w:val="003B1CF5"/>
    <w:rsid w:val="003B2994"/>
    <w:rsid w:val="003B2AE1"/>
    <w:rsid w:val="003B2F1D"/>
    <w:rsid w:val="003B4824"/>
    <w:rsid w:val="003B54EE"/>
    <w:rsid w:val="003B5672"/>
    <w:rsid w:val="003B5A85"/>
    <w:rsid w:val="003B5F70"/>
    <w:rsid w:val="003B697F"/>
    <w:rsid w:val="003B6993"/>
    <w:rsid w:val="003C0536"/>
    <w:rsid w:val="003C0C3F"/>
    <w:rsid w:val="003C23A4"/>
    <w:rsid w:val="003C293F"/>
    <w:rsid w:val="003C2B99"/>
    <w:rsid w:val="003C3D9F"/>
    <w:rsid w:val="003C589A"/>
    <w:rsid w:val="003C6773"/>
    <w:rsid w:val="003C6E60"/>
    <w:rsid w:val="003D1A3C"/>
    <w:rsid w:val="003D21B1"/>
    <w:rsid w:val="003D524A"/>
    <w:rsid w:val="003D5299"/>
    <w:rsid w:val="003D586E"/>
    <w:rsid w:val="003D7817"/>
    <w:rsid w:val="003D794C"/>
    <w:rsid w:val="003D7DC2"/>
    <w:rsid w:val="003E13A3"/>
    <w:rsid w:val="003E18D1"/>
    <w:rsid w:val="003E1F3F"/>
    <w:rsid w:val="003E2564"/>
    <w:rsid w:val="003E2FAD"/>
    <w:rsid w:val="003E3100"/>
    <w:rsid w:val="003E46FB"/>
    <w:rsid w:val="003E5085"/>
    <w:rsid w:val="003E5E38"/>
    <w:rsid w:val="003E5E80"/>
    <w:rsid w:val="003E67A8"/>
    <w:rsid w:val="003E6F79"/>
    <w:rsid w:val="003E6FAE"/>
    <w:rsid w:val="003E719A"/>
    <w:rsid w:val="003E740C"/>
    <w:rsid w:val="003E74E0"/>
    <w:rsid w:val="003F031F"/>
    <w:rsid w:val="003F0717"/>
    <w:rsid w:val="003F2D58"/>
    <w:rsid w:val="003F36AB"/>
    <w:rsid w:val="003F44DF"/>
    <w:rsid w:val="003F455E"/>
    <w:rsid w:val="003F45B2"/>
    <w:rsid w:val="003F48DE"/>
    <w:rsid w:val="003F53ED"/>
    <w:rsid w:val="003F575E"/>
    <w:rsid w:val="003F598E"/>
    <w:rsid w:val="003F5FFC"/>
    <w:rsid w:val="003F646B"/>
    <w:rsid w:val="00401F61"/>
    <w:rsid w:val="00402F26"/>
    <w:rsid w:val="00402FAE"/>
    <w:rsid w:val="00403A2A"/>
    <w:rsid w:val="00403D19"/>
    <w:rsid w:val="00403D99"/>
    <w:rsid w:val="0040556F"/>
    <w:rsid w:val="0040629F"/>
    <w:rsid w:val="00407380"/>
    <w:rsid w:val="00407686"/>
    <w:rsid w:val="00413279"/>
    <w:rsid w:val="004165AE"/>
    <w:rsid w:val="00416ADA"/>
    <w:rsid w:val="00416AF1"/>
    <w:rsid w:val="0041770A"/>
    <w:rsid w:val="00421A2C"/>
    <w:rsid w:val="00422247"/>
    <w:rsid w:val="00423AF9"/>
    <w:rsid w:val="004257D4"/>
    <w:rsid w:val="00426459"/>
    <w:rsid w:val="0042693C"/>
    <w:rsid w:val="00426A90"/>
    <w:rsid w:val="00430852"/>
    <w:rsid w:val="004314C8"/>
    <w:rsid w:val="00431A03"/>
    <w:rsid w:val="00431F17"/>
    <w:rsid w:val="0043469A"/>
    <w:rsid w:val="0043527E"/>
    <w:rsid w:val="00435B6A"/>
    <w:rsid w:val="00440A24"/>
    <w:rsid w:val="004437FA"/>
    <w:rsid w:val="0044596C"/>
    <w:rsid w:val="00446F25"/>
    <w:rsid w:val="00447D0A"/>
    <w:rsid w:val="004512FB"/>
    <w:rsid w:val="00452BF2"/>
    <w:rsid w:val="004536F1"/>
    <w:rsid w:val="0045411C"/>
    <w:rsid w:val="00454402"/>
    <w:rsid w:val="00454F27"/>
    <w:rsid w:val="00455F15"/>
    <w:rsid w:val="00456089"/>
    <w:rsid w:val="00457025"/>
    <w:rsid w:val="00461664"/>
    <w:rsid w:val="0046236A"/>
    <w:rsid w:val="0046246B"/>
    <w:rsid w:val="00462C33"/>
    <w:rsid w:val="00463180"/>
    <w:rsid w:val="004644FA"/>
    <w:rsid w:val="004646FB"/>
    <w:rsid w:val="00464870"/>
    <w:rsid w:val="00466C0B"/>
    <w:rsid w:val="00466C97"/>
    <w:rsid w:val="00466D3B"/>
    <w:rsid w:val="004677E9"/>
    <w:rsid w:val="00467BBB"/>
    <w:rsid w:val="00467FEF"/>
    <w:rsid w:val="00470410"/>
    <w:rsid w:val="004704EF"/>
    <w:rsid w:val="00470A10"/>
    <w:rsid w:val="0047138E"/>
    <w:rsid w:val="0047161D"/>
    <w:rsid w:val="00471C8D"/>
    <w:rsid w:val="00472278"/>
    <w:rsid w:val="00472A9E"/>
    <w:rsid w:val="0047372E"/>
    <w:rsid w:val="004739FA"/>
    <w:rsid w:val="00473C39"/>
    <w:rsid w:val="00475690"/>
    <w:rsid w:val="004757BD"/>
    <w:rsid w:val="00476D47"/>
    <w:rsid w:val="004771D8"/>
    <w:rsid w:val="00477DA2"/>
    <w:rsid w:val="00477F2D"/>
    <w:rsid w:val="00477F8C"/>
    <w:rsid w:val="00480677"/>
    <w:rsid w:val="00480F69"/>
    <w:rsid w:val="00482F9F"/>
    <w:rsid w:val="00486946"/>
    <w:rsid w:val="0048732F"/>
    <w:rsid w:val="00487EDE"/>
    <w:rsid w:val="004915E0"/>
    <w:rsid w:val="00491777"/>
    <w:rsid w:val="00492751"/>
    <w:rsid w:val="00493AE0"/>
    <w:rsid w:val="004941FC"/>
    <w:rsid w:val="00494B2C"/>
    <w:rsid w:val="00494B90"/>
    <w:rsid w:val="00497994"/>
    <w:rsid w:val="004A0B69"/>
    <w:rsid w:val="004A0DF2"/>
    <w:rsid w:val="004A138A"/>
    <w:rsid w:val="004A3538"/>
    <w:rsid w:val="004A3887"/>
    <w:rsid w:val="004A42AE"/>
    <w:rsid w:val="004A491A"/>
    <w:rsid w:val="004A53BC"/>
    <w:rsid w:val="004B0F0B"/>
    <w:rsid w:val="004B1B43"/>
    <w:rsid w:val="004B38F7"/>
    <w:rsid w:val="004B3C7C"/>
    <w:rsid w:val="004B4E31"/>
    <w:rsid w:val="004B4E68"/>
    <w:rsid w:val="004B646A"/>
    <w:rsid w:val="004B753E"/>
    <w:rsid w:val="004B7B9F"/>
    <w:rsid w:val="004C0495"/>
    <w:rsid w:val="004C0539"/>
    <w:rsid w:val="004C08D7"/>
    <w:rsid w:val="004C0D6A"/>
    <w:rsid w:val="004C149F"/>
    <w:rsid w:val="004C2041"/>
    <w:rsid w:val="004C2496"/>
    <w:rsid w:val="004C25F0"/>
    <w:rsid w:val="004C5BE9"/>
    <w:rsid w:val="004C6014"/>
    <w:rsid w:val="004C625A"/>
    <w:rsid w:val="004C6F4A"/>
    <w:rsid w:val="004C6FB0"/>
    <w:rsid w:val="004C7C0B"/>
    <w:rsid w:val="004C7EFA"/>
    <w:rsid w:val="004D1085"/>
    <w:rsid w:val="004D3150"/>
    <w:rsid w:val="004D3468"/>
    <w:rsid w:val="004D3FAF"/>
    <w:rsid w:val="004D4028"/>
    <w:rsid w:val="004D44E2"/>
    <w:rsid w:val="004D466F"/>
    <w:rsid w:val="004D47BB"/>
    <w:rsid w:val="004D50D3"/>
    <w:rsid w:val="004D5381"/>
    <w:rsid w:val="004D592D"/>
    <w:rsid w:val="004D63DC"/>
    <w:rsid w:val="004D67D4"/>
    <w:rsid w:val="004D756A"/>
    <w:rsid w:val="004D7E70"/>
    <w:rsid w:val="004E02B9"/>
    <w:rsid w:val="004E0341"/>
    <w:rsid w:val="004E0FB2"/>
    <w:rsid w:val="004E3847"/>
    <w:rsid w:val="004E404D"/>
    <w:rsid w:val="004E4709"/>
    <w:rsid w:val="004E47F6"/>
    <w:rsid w:val="004E49DE"/>
    <w:rsid w:val="004E4A50"/>
    <w:rsid w:val="004E4B6A"/>
    <w:rsid w:val="004E4B73"/>
    <w:rsid w:val="004E52C5"/>
    <w:rsid w:val="004E631D"/>
    <w:rsid w:val="004E6539"/>
    <w:rsid w:val="004E6B96"/>
    <w:rsid w:val="004F0407"/>
    <w:rsid w:val="004F12BA"/>
    <w:rsid w:val="004F2FF9"/>
    <w:rsid w:val="004F31B0"/>
    <w:rsid w:val="004F31B7"/>
    <w:rsid w:val="004F34EF"/>
    <w:rsid w:val="004F3549"/>
    <w:rsid w:val="004F3968"/>
    <w:rsid w:val="004F4B58"/>
    <w:rsid w:val="004F57E5"/>
    <w:rsid w:val="004F63DC"/>
    <w:rsid w:val="004F68A5"/>
    <w:rsid w:val="005001AA"/>
    <w:rsid w:val="005001DC"/>
    <w:rsid w:val="0050116B"/>
    <w:rsid w:val="00501191"/>
    <w:rsid w:val="0050187C"/>
    <w:rsid w:val="00501E8C"/>
    <w:rsid w:val="00503A0C"/>
    <w:rsid w:val="00503C28"/>
    <w:rsid w:val="00504691"/>
    <w:rsid w:val="00504EEF"/>
    <w:rsid w:val="00506ABF"/>
    <w:rsid w:val="00507CB6"/>
    <w:rsid w:val="00510312"/>
    <w:rsid w:val="00510CDE"/>
    <w:rsid w:val="00510F46"/>
    <w:rsid w:val="00510FCB"/>
    <w:rsid w:val="005135B0"/>
    <w:rsid w:val="00513796"/>
    <w:rsid w:val="00513A53"/>
    <w:rsid w:val="00513ED6"/>
    <w:rsid w:val="00514A4F"/>
    <w:rsid w:val="00515B89"/>
    <w:rsid w:val="00515D39"/>
    <w:rsid w:val="00515F0D"/>
    <w:rsid w:val="005161A7"/>
    <w:rsid w:val="005162C8"/>
    <w:rsid w:val="00516DAF"/>
    <w:rsid w:val="00517871"/>
    <w:rsid w:val="005200BE"/>
    <w:rsid w:val="005208C6"/>
    <w:rsid w:val="00520B13"/>
    <w:rsid w:val="005214DC"/>
    <w:rsid w:val="0052269E"/>
    <w:rsid w:val="00523E2F"/>
    <w:rsid w:val="00524F42"/>
    <w:rsid w:val="00524F74"/>
    <w:rsid w:val="005250A4"/>
    <w:rsid w:val="0052557F"/>
    <w:rsid w:val="00526305"/>
    <w:rsid w:val="005266FF"/>
    <w:rsid w:val="005272E3"/>
    <w:rsid w:val="00527482"/>
    <w:rsid w:val="00527A05"/>
    <w:rsid w:val="00527C2F"/>
    <w:rsid w:val="005308D0"/>
    <w:rsid w:val="00530D53"/>
    <w:rsid w:val="00531808"/>
    <w:rsid w:val="00533311"/>
    <w:rsid w:val="005337D3"/>
    <w:rsid w:val="00533BBC"/>
    <w:rsid w:val="00534AED"/>
    <w:rsid w:val="00534D6E"/>
    <w:rsid w:val="005361EC"/>
    <w:rsid w:val="00537DEE"/>
    <w:rsid w:val="0054102F"/>
    <w:rsid w:val="0054340B"/>
    <w:rsid w:val="005434A5"/>
    <w:rsid w:val="00543CD9"/>
    <w:rsid w:val="00543D7D"/>
    <w:rsid w:val="00544E5C"/>
    <w:rsid w:val="005459FD"/>
    <w:rsid w:val="0054621B"/>
    <w:rsid w:val="00547447"/>
    <w:rsid w:val="005479FD"/>
    <w:rsid w:val="00547D7A"/>
    <w:rsid w:val="00552473"/>
    <w:rsid w:val="005527C0"/>
    <w:rsid w:val="00552917"/>
    <w:rsid w:val="00552D7B"/>
    <w:rsid w:val="0055359F"/>
    <w:rsid w:val="00553ABD"/>
    <w:rsid w:val="00553E67"/>
    <w:rsid w:val="00553EAE"/>
    <w:rsid w:val="00554EE7"/>
    <w:rsid w:val="00555DA1"/>
    <w:rsid w:val="00555FCA"/>
    <w:rsid w:val="00556154"/>
    <w:rsid w:val="00556967"/>
    <w:rsid w:val="00556CE8"/>
    <w:rsid w:val="00557005"/>
    <w:rsid w:val="005570D2"/>
    <w:rsid w:val="005602D3"/>
    <w:rsid w:val="00560E19"/>
    <w:rsid w:val="00560F40"/>
    <w:rsid w:val="00561731"/>
    <w:rsid w:val="005619A0"/>
    <w:rsid w:val="00561DA1"/>
    <w:rsid w:val="00561DCA"/>
    <w:rsid w:val="00562023"/>
    <w:rsid w:val="0056416C"/>
    <w:rsid w:val="00564FBB"/>
    <w:rsid w:val="005657A2"/>
    <w:rsid w:val="00566FAF"/>
    <w:rsid w:val="00570013"/>
    <w:rsid w:val="005704AB"/>
    <w:rsid w:val="0057174C"/>
    <w:rsid w:val="00572440"/>
    <w:rsid w:val="00572591"/>
    <w:rsid w:val="005725CE"/>
    <w:rsid w:val="00572CEA"/>
    <w:rsid w:val="0057429F"/>
    <w:rsid w:val="00574F11"/>
    <w:rsid w:val="0057566C"/>
    <w:rsid w:val="00575E25"/>
    <w:rsid w:val="00576A7E"/>
    <w:rsid w:val="00576C73"/>
    <w:rsid w:val="00577A69"/>
    <w:rsid w:val="00577AB5"/>
    <w:rsid w:val="00577DB2"/>
    <w:rsid w:val="00577E78"/>
    <w:rsid w:val="005808B6"/>
    <w:rsid w:val="00581212"/>
    <w:rsid w:val="0058148F"/>
    <w:rsid w:val="00581CDE"/>
    <w:rsid w:val="00583467"/>
    <w:rsid w:val="0058460E"/>
    <w:rsid w:val="005847A3"/>
    <w:rsid w:val="00584E35"/>
    <w:rsid w:val="00585147"/>
    <w:rsid w:val="0058531E"/>
    <w:rsid w:val="00586AB6"/>
    <w:rsid w:val="00586D24"/>
    <w:rsid w:val="0058721E"/>
    <w:rsid w:val="00587319"/>
    <w:rsid w:val="00587427"/>
    <w:rsid w:val="00587C9C"/>
    <w:rsid w:val="005904D3"/>
    <w:rsid w:val="00590973"/>
    <w:rsid w:val="00590C95"/>
    <w:rsid w:val="00590E93"/>
    <w:rsid w:val="005918EA"/>
    <w:rsid w:val="00592FB0"/>
    <w:rsid w:val="00593654"/>
    <w:rsid w:val="00593810"/>
    <w:rsid w:val="005939AD"/>
    <w:rsid w:val="00594382"/>
    <w:rsid w:val="005944CE"/>
    <w:rsid w:val="00595C9F"/>
    <w:rsid w:val="00596279"/>
    <w:rsid w:val="00596E47"/>
    <w:rsid w:val="00597EFB"/>
    <w:rsid w:val="005A033E"/>
    <w:rsid w:val="005A10A4"/>
    <w:rsid w:val="005A1D47"/>
    <w:rsid w:val="005A22FF"/>
    <w:rsid w:val="005A3165"/>
    <w:rsid w:val="005A32CF"/>
    <w:rsid w:val="005A3973"/>
    <w:rsid w:val="005A4F6F"/>
    <w:rsid w:val="005A52CA"/>
    <w:rsid w:val="005A541D"/>
    <w:rsid w:val="005A5AE7"/>
    <w:rsid w:val="005A70EF"/>
    <w:rsid w:val="005A782E"/>
    <w:rsid w:val="005A795B"/>
    <w:rsid w:val="005B0EDE"/>
    <w:rsid w:val="005B178E"/>
    <w:rsid w:val="005B1831"/>
    <w:rsid w:val="005B197F"/>
    <w:rsid w:val="005B1E57"/>
    <w:rsid w:val="005B2ABA"/>
    <w:rsid w:val="005B2CBB"/>
    <w:rsid w:val="005B32E3"/>
    <w:rsid w:val="005B3AEA"/>
    <w:rsid w:val="005B46E2"/>
    <w:rsid w:val="005B7B6E"/>
    <w:rsid w:val="005C18D8"/>
    <w:rsid w:val="005C2933"/>
    <w:rsid w:val="005C3337"/>
    <w:rsid w:val="005C3682"/>
    <w:rsid w:val="005C4982"/>
    <w:rsid w:val="005C5010"/>
    <w:rsid w:val="005C521C"/>
    <w:rsid w:val="005C6F94"/>
    <w:rsid w:val="005C70D6"/>
    <w:rsid w:val="005C7C25"/>
    <w:rsid w:val="005C7F6E"/>
    <w:rsid w:val="005D520C"/>
    <w:rsid w:val="005D5541"/>
    <w:rsid w:val="005D6867"/>
    <w:rsid w:val="005D7A4E"/>
    <w:rsid w:val="005E14A6"/>
    <w:rsid w:val="005E1762"/>
    <w:rsid w:val="005E3473"/>
    <w:rsid w:val="005E4285"/>
    <w:rsid w:val="005E5F5D"/>
    <w:rsid w:val="005E640C"/>
    <w:rsid w:val="005E669F"/>
    <w:rsid w:val="005E74D9"/>
    <w:rsid w:val="005F00F7"/>
    <w:rsid w:val="005F0D75"/>
    <w:rsid w:val="005F149C"/>
    <w:rsid w:val="005F2165"/>
    <w:rsid w:val="005F283C"/>
    <w:rsid w:val="005F2B99"/>
    <w:rsid w:val="005F2E10"/>
    <w:rsid w:val="005F39F6"/>
    <w:rsid w:val="005F43F7"/>
    <w:rsid w:val="005F6B8E"/>
    <w:rsid w:val="005F71F0"/>
    <w:rsid w:val="005F7582"/>
    <w:rsid w:val="005F7EB2"/>
    <w:rsid w:val="005F7FB6"/>
    <w:rsid w:val="0060123F"/>
    <w:rsid w:val="00601511"/>
    <w:rsid w:val="006015EC"/>
    <w:rsid w:val="006016B8"/>
    <w:rsid w:val="00601810"/>
    <w:rsid w:val="0060216E"/>
    <w:rsid w:val="00602389"/>
    <w:rsid w:val="006033D4"/>
    <w:rsid w:val="00603927"/>
    <w:rsid w:val="00604726"/>
    <w:rsid w:val="00604CC1"/>
    <w:rsid w:val="00605C8E"/>
    <w:rsid w:val="00605D78"/>
    <w:rsid w:val="00607E99"/>
    <w:rsid w:val="00610B75"/>
    <w:rsid w:val="00611937"/>
    <w:rsid w:val="00612A52"/>
    <w:rsid w:val="00613106"/>
    <w:rsid w:val="0061310D"/>
    <w:rsid w:val="00614E9D"/>
    <w:rsid w:val="006153C2"/>
    <w:rsid w:val="00615709"/>
    <w:rsid w:val="00615A45"/>
    <w:rsid w:val="00616557"/>
    <w:rsid w:val="00616685"/>
    <w:rsid w:val="00616B4B"/>
    <w:rsid w:val="00617066"/>
    <w:rsid w:val="006177C9"/>
    <w:rsid w:val="00621637"/>
    <w:rsid w:val="00621FB1"/>
    <w:rsid w:val="00622490"/>
    <w:rsid w:val="00622705"/>
    <w:rsid w:val="0062396E"/>
    <w:rsid w:val="00623D12"/>
    <w:rsid w:val="006247D3"/>
    <w:rsid w:val="0062495B"/>
    <w:rsid w:val="0062591A"/>
    <w:rsid w:val="00625C9C"/>
    <w:rsid w:val="00626312"/>
    <w:rsid w:val="00627281"/>
    <w:rsid w:val="00627D14"/>
    <w:rsid w:val="006306C6"/>
    <w:rsid w:val="006323EB"/>
    <w:rsid w:val="00632B37"/>
    <w:rsid w:val="00632E2C"/>
    <w:rsid w:val="00632E32"/>
    <w:rsid w:val="006343B0"/>
    <w:rsid w:val="00634B11"/>
    <w:rsid w:val="00635603"/>
    <w:rsid w:val="006367B8"/>
    <w:rsid w:val="006372E2"/>
    <w:rsid w:val="00640203"/>
    <w:rsid w:val="00642A02"/>
    <w:rsid w:val="006438EA"/>
    <w:rsid w:val="00643A0A"/>
    <w:rsid w:val="006446B9"/>
    <w:rsid w:val="00644B44"/>
    <w:rsid w:val="00646381"/>
    <w:rsid w:val="00647040"/>
    <w:rsid w:val="0064783E"/>
    <w:rsid w:val="006478F2"/>
    <w:rsid w:val="00650AA3"/>
    <w:rsid w:val="00650E8A"/>
    <w:rsid w:val="006524C5"/>
    <w:rsid w:val="006529C0"/>
    <w:rsid w:val="006534DD"/>
    <w:rsid w:val="00653806"/>
    <w:rsid w:val="00653AC1"/>
    <w:rsid w:val="00654AFC"/>
    <w:rsid w:val="00654EA8"/>
    <w:rsid w:val="0065634F"/>
    <w:rsid w:val="00656CF3"/>
    <w:rsid w:val="00657B1B"/>
    <w:rsid w:val="0066191C"/>
    <w:rsid w:val="00662E32"/>
    <w:rsid w:val="00662EC9"/>
    <w:rsid w:val="006645EA"/>
    <w:rsid w:val="0066583E"/>
    <w:rsid w:val="00665F29"/>
    <w:rsid w:val="006664EC"/>
    <w:rsid w:val="00666C52"/>
    <w:rsid w:val="006675A2"/>
    <w:rsid w:val="00667751"/>
    <w:rsid w:val="00671843"/>
    <w:rsid w:val="00672F6F"/>
    <w:rsid w:val="006730E5"/>
    <w:rsid w:val="00673C89"/>
    <w:rsid w:val="006743EA"/>
    <w:rsid w:val="00674696"/>
    <w:rsid w:val="00676F3F"/>
    <w:rsid w:val="006770DA"/>
    <w:rsid w:val="0068043B"/>
    <w:rsid w:val="00680ED9"/>
    <w:rsid w:val="0068136C"/>
    <w:rsid w:val="006822C4"/>
    <w:rsid w:val="0068241D"/>
    <w:rsid w:val="00682E5F"/>
    <w:rsid w:val="00683382"/>
    <w:rsid w:val="00683519"/>
    <w:rsid w:val="006835E1"/>
    <w:rsid w:val="00686F21"/>
    <w:rsid w:val="00687A76"/>
    <w:rsid w:val="00687FDD"/>
    <w:rsid w:val="0069173F"/>
    <w:rsid w:val="00691EB2"/>
    <w:rsid w:val="00692444"/>
    <w:rsid w:val="00693EB2"/>
    <w:rsid w:val="006940D1"/>
    <w:rsid w:val="006943DD"/>
    <w:rsid w:val="00694E96"/>
    <w:rsid w:val="00695699"/>
    <w:rsid w:val="006963F1"/>
    <w:rsid w:val="00696718"/>
    <w:rsid w:val="006968BC"/>
    <w:rsid w:val="006971C8"/>
    <w:rsid w:val="0069794B"/>
    <w:rsid w:val="00697DC8"/>
    <w:rsid w:val="006A0095"/>
    <w:rsid w:val="006A1D91"/>
    <w:rsid w:val="006A28A2"/>
    <w:rsid w:val="006A3861"/>
    <w:rsid w:val="006A4051"/>
    <w:rsid w:val="006A5569"/>
    <w:rsid w:val="006A5BCF"/>
    <w:rsid w:val="006A624F"/>
    <w:rsid w:val="006A6C4C"/>
    <w:rsid w:val="006A7632"/>
    <w:rsid w:val="006B0002"/>
    <w:rsid w:val="006B0348"/>
    <w:rsid w:val="006B0361"/>
    <w:rsid w:val="006B0520"/>
    <w:rsid w:val="006B0D24"/>
    <w:rsid w:val="006B0F2D"/>
    <w:rsid w:val="006B1D3A"/>
    <w:rsid w:val="006B1DBE"/>
    <w:rsid w:val="006B32EF"/>
    <w:rsid w:val="006B3472"/>
    <w:rsid w:val="006B3A72"/>
    <w:rsid w:val="006B4B15"/>
    <w:rsid w:val="006B5E00"/>
    <w:rsid w:val="006B7877"/>
    <w:rsid w:val="006C0795"/>
    <w:rsid w:val="006C16DD"/>
    <w:rsid w:val="006C1782"/>
    <w:rsid w:val="006C19EE"/>
    <w:rsid w:val="006C2878"/>
    <w:rsid w:val="006C30CF"/>
    <w:rsid w:val="006C3159"/>
    <w:rsid w:val="006C3492"/>
    <w:rsid w:val="006C469E"/>
    <w:rsid w:val="006C4958"/>
    <w:rsid w:val="006C49AB"/>
    <w:rsid w:val="006C4A11"/>
    <w:rsid w:val="006C4A6F"/>
    <w:rsid w:val="006C4D66"/>
    <w:rsid w:val="006C4EBD"/>
    <w:rsid w:val="006C4F50"/>
    <w:rsid w:val="006C5B0C"/>
    <w:rsid w:val="006C76CE"/>
    <w:rsid w:val="006C78B0"/>
    <w:rsid w:val="006D116A"/>
    <w:rsid w:val="006D1240"/>
    <w:rsid w:val="006D13F8"/>
    <w:rsid w:val="006D2A79"/>
    <w:rsid w:val="006D32AF"/>
    <w:rsid w:val="006D3322"/>
    <w:rsid w:val="006D498E"/>
    <w:rsid w:val="006D4F54"/>
    <w:rsid w:val="006D53F2"/>
    <w:rsid w:val="006D58A1"/>
    <w:rsid w:val="006D7C63"/>
    <w:rsid w:val="006E000D"/>
    <w:rsid w:val="006E1487"/>
    <w:rsid w:val="006E21CD"/>
    <w:rsid w:val="006E2338"/>
    <w:rsid w:val="006E2380"/>
    <w:rsid w:val="006E2635"/>
    <w:rsid w:val="006E2D1F"/>
    <w:rsid w:val="006E3D5E"/>
    <w:rsid w:val="006E4073"/>
    <w:rsid w:val="006E4379"/>
    <w:rsid w:val="006E5CF3"/>
    <w:rsid w:val="006E64A6"/>
    <w:rsid w:val="006E6EB0"/>
    <w:rsid w:val="006E7B71"/>
    <w:rsid w:val="006F07E0"/>
    <w:rsid w:val="006F1497"/>
    <w:rsid w:val="006F19AD"/>
    <w:rsid w:val="006F1F49"/>
    <w:rsid w:val="006F2AEF"/>
    <w:rsid w:val="006F3777"/>
    <w:rsid w:val="006F3A53"/>
    <w:rsid w:val="006F470A"/>
    <w:rsid w:val="006F48E8"/>
    <w:rsid w:val="006F4BCF"/>
    <w:rsid w:val="006F51F9"/>
    <w:rsid w:val="006F5B8F"/>
    <w:rsid w:val="006F6842"/>
    <w:rsid w:val="007000D8"/>
    <w:rsid w:val="007011C1"/>
    <w:rsid w:val="0070138A"/>
    <w:rsid w:val="00703C89"/>
    <w:rsid w:val="00704082"/>
    <w:rsid w:val="00706441"/>
    <w:rsid w:val="00707990"/>
    <w:rsid w:val="007105BC"/>
    <w:rsid w:val="00711081"/>
    <w:rsid w:val="0071184F"/>
    <w:rsid w:val="00711B73"/>
    <w:rsid w:val="007124ED"/>
    <w:rsid w:val="0071265D"/>
    <w:rsid w:val="00713395"/>
    <w:rsid w:val="00714165"/>
    <w:rsid w:val="007164C9"/>
    <w:rsid w:val="00717DCB"/>
    <w:rsid w:val="007207E1"/>
    <w:rsid w:val="00720F0F"/>
    <w:rsid w:val="007218FD"/>
    <w:rsid w:val="00721C2D"/>
    <w:rsid w:val="00722A8A"/>
    <w:rsid w:val="0072583F"/>
    <w:rsid w:val="00725EED"/>
    <w:rsid w:val="007261D4"/>
    <w:rsid w:val="007277A0"/>
    <w:rsid w:val="007279D1"/>
    <w:rsid w:val="00727EE8"/>
    <w:rsid w:val="00731AF6"/>
    <w:rsid w:val="00731B8E"/>
    <w:rsid w:val="00731DC5"/>
    <w:rsid w:val="007324DC"/>
    <w:rsid w:val="007329EA"/>
    <w:rsid w:val="00732DDF"/>
    <w:rsid w:val="007331D3"/>
    <w:rsid w:val="00734620"/>
    <w:rsid w:val="00735838"/>
    <w:rsid w:val="0073651D"/>
    <w:rsid w:val="007413FB"/>
    <w:rsid w:val="00741847"/>
    <w:rsid w:val="00741BCD"/>
    <w:rsid w:val="00744154"/>
    <w:rsid w:val="0074529C"/>
    <w:rsid w:val="00745429"/>
    <w:rsid w:val="00746AE8"/>
    <w:rsid w:val="00746AF4"/>
    <w:rsid w:val="00746C15"/>
    <w:rsid w:val="0075113E"/>
    <w:rsid w:val="007522B0"/>
    <w:rsid w:val="007529C9"/>
    <w:rsid w:val="00752AC2"/>
    <w:rsid w:val="00752B27"/>
    <w:rsid w:val="00752C9C"/>
    <w:rsid w:val="00752D90"/>
    <w:rsid w:val="0075348F"/>
    <w:rsid w:val="00754425"/>
    <w:rsid w:val="00754853"/>
    <w:rsid w:val="00756AF7"/>
    <w:rsid w:val="0075717F"/>
    <w:rsid w:val="0075762B"/>
    <w:rsid w:val="007578F8"/>
    <w:rsid w:val="00757E79"/>
    <w:rsid w:val="0076213F"/>
    <w:rsid w:val="007625A5"/>
    <w:rsid w:val="007635F5"/>
    <w:rsid w:val="00763D87"/>
    <w:rsid w:val="00764170"/>
    <w:rsid w:val="00764573"/>
    <w:rsid w:val="00764BE2"/>
    <w:rsid w:val="00764DC5"/>
    <w:rsid w:val="00766779"/>
    <w:rsid w:val="007676BA"/>
    <w:rsid w:val="00771B02"/>
    <w:rsid w:val="007726CE"/>
    <w:rsid w:val="00772E81"/>
    <w:rsid w:val="00774AFC"/>
    <w:rsid w:val="00774C8D"/>
    <w:rsid w:val="00775BD9"/>
    <w:rsid w:val="00780621"/>
    <w:rsid w:val="007809B3"/>
    <w:rsid w:val="00780A25"/>
    <w:rsid w:val="00780A67"/>
    <w:rsid w:val="007812B5"/>
    <w:rsid w:val="007812C8"/>
    <w:rsid w:val="007815CD"/>
    <w:rsid w:val="00781B98"/>
    <w:rsid w:val="00783AFD"/>
    <w:rsid w:val="0078478F"/>
    <w:rsid w:val="00784871"/>
    <w:rsid w:val="00784B83"/>
    <w:rsid w:val="007857A0"/>
    <w:rsid w:val="00785FA2"/>
    <w:rsid w:val="00786014"/>
    <w:rsid w:val="007866A8"/>
    <w:rsid w:val="00786746"/>
    <w:rsid w:val="00787C54"/>
    <w:rsid w:val="0079112E"/>
    <w:rsid w:val="00791C94"/>
    <w:rsid w:val="00791EE7"/>
    <w:rsid w:val="007928F2"/>
    <w:rsid w:val="00792C14"/>
    <w:rsid w:val="00793EB6"/>
    <w:rsid w:val="007945A1"/>
    <w:rsid w:val="00794A46"/>
    <w:rsid w:val="00795114"/>
    <w:rsid w:val="00795D9D"/>
    <w:rsid w:val="0079611D"/>
    <w:rsid w:val="007964C5"/>
    <w:rsid w:val="00796ACA"/>
    <w:rsid w:val="0079707E"/>
    <w:rsid w:val="0079756D"/>
    <w:rsid w:val="00797E0A"/>
    <w:rsid w:val="007A0006"/>
    <w:rsid w:val="007A07E5"/>
    <w:rsid w:val="007A1B49"/>
    <w:rsid w:val="007A1BB9"/>
    <w:rsid w:val="007A1FEF"/>
    <w:rsid w:val="007A2FE0"/>
    <w:rsid w:val="007A6B97"/>
    <w:rsid w:val="007B0CEA"/>
    <w:rsid w:val="007B2062"/>
    <w:rsid w:val="007B291C"/>
    <w:rsid w:val="007B2A92"/>
    <w:rsid w:val="007B37B3"/>
    <w:rsid w:val="007B4EA7"/>
    <w:rsid w:val="007B565B"/>
    <w:rsid w:val="007B5799"/>
    <w:rsid w:val="007B590B"/>
    <w:rsid w:val="007B7227"/>
    <w:rsid w:val="007B7A67"/>
    <w:rsid w:val="007C0469"/>
    <w:rsid w:val="007C112D"/>
    <w:rsid w:val="007C2E6D"/>
    <w:rsid w:val="007C2EEA"/>
    <w:rsid w:val="007C4A23"/>
    <w:rsid w:val="007C4BA4"/>
    <w:rsid w:val="007C5DAD"/>
    <w:rsid w:val="007C63C4"/>
    <w:rsid w:val="007C69D2"/>
    <w:rsid w:val="007C6A7E"/>
    <w:rsid w:val="007D0E5D"/>
    <w:rsid w:val="007D1922"/>
    <w:rsid w:val="007D2914"/>
    <w:rsid w:val="007D30FA"/>
    <w:rsid w:val="007D3E7F"/>
    <w:rsid w:val="007D4EF2"/>
    <w:rsid w:val="007D5059"/>
    <w:rsid w:val="007D5ACF"/>
    <w:rsid w:val="007D7136"/>
    <w:rsid w:val="007E0A21"/>
    <w:rsid w:val="007E16B1"/>
    <w:rsid w:val="007E1A2A"/>
    <w:rsid w:val="007E1E7A"/>
    <w:rsid w:val="007E2966"/>
    <w:rsid w:val="007E2D09"/>
    <w:rsid w:val="007E2EB6"/>
    <w:rsid w:val="007E2F23"/>
    <w:rsid w:val="007E4C03"/>
    <w:rsid w:val="007E68F0"/>
    <w:rsid w:val="007E6A14"/>
    <w:rsid w:val="007F0309"/>
    <w:rsid w:val="007F058C"/>
    <w:rsid w:val="007F1410"/>
    <w:rsid w:val="007F2D3B"/>
    <w:rsid w:val="007F3A02"/>
    <w:rsid w:val="007F49E5"/>
    <w:rsid w:val="007F5440"/>
    <w:rsid w:val="007F581B"/>
    <w:rsid w:val="007F6A8D"/>
    <w:rsid w:val="007F7723"/>
    <w:rsid w:val="0080047E"/>
    <w:rsid w:val="008008CC"/>
    <w:rsid w:val="00800CC5"/>
    <w:rsid w:val="008023F0"/>
    <w:rsid w:val="00804C6E"/>
    <w:rsid w:val="00805A70"/>
    <w:rsid w:val="008062CB"/>
    <w:rsid w:val="00806569"/>
    <w:rsid w:val="00807730"/>
    <w:rsid w:val="00810272"/>
    <w:rsid w:val="00810284"/>
    <w:rsid w:val="0081144B"/>
    <w:rsid w:val="00811EC4"/>
    <w:rsid w:val="00812DE2"/>
    <w:rsid w:val="0082039C"/>
    <w:rsid w:val="00820405"/>
    <w:rsid w:val="00821053"/>
    <w:rsid w:val="008211F1"/>
    <w:rsid w:val="0082155D"/>
    <w:rsid w:val="00822128"/>
    <w:rsid w:val="00823570"/>
    <w:rsid w:val="008245FB"/>
    <w:rsid w:val="00824B8D"/>
    <w:rsid w:val="00825489"/>
    <w:rsid w:val="0082627E"/>
    <w:rsid w:val="00826916"/>
    <w:rsid w:val="0082745E"/>
    <w:rsid w:val="008311E0"/>
    <w:rsid w:val="00832012"/>
    <w:rsid w:val="00833763"/>
    <w:rsid w:val="00834D6E"/>
    <w:rsid w:val="008350E9"/>
    <w:rsid w:val="008353D5"/>
    <w:rsid w:val="008358AC"/>
    <w:rsid w:val="00835A45"/>
    <w:rsid w:val="0083604C"/>
    <w:rsid w:val="00836966"/>
    <w:rsid w:val="00837278"/>
    <w:rsid w:val="008376F9"/>
    <w:rsid w:val="008406B2"/>
    <w:rsid w:val="00840B74"/>
    <w:rsid w:val="00841CB2"/>
    <w:rsid w:val="008436BF"/>
    <w:rsid w:val="00843D1E"/>
    <w:rsid w:val="00844224"/>
    <w:rsid w:val="00845DA6"/>
    <w:rsid w:val="008467AE"/>
    <w:rsid w:val="0085183C"/>
    <w:rsid w:val="00851BE3"/>
    <w:rsid w:val="00852AA0"/>
    <w:rsid w:val="008534B7"/>
    <w:rsid w:val="00853933"/>
    <w:rsid w:val="0085445F"/>
    <w:rsid w:val="008563C8"/>
    <w:rsid w:val="0086113B"/>
    <w:rsid w:val="00861235"/>
    <w:rsid w:val="00862781"/>
    <w:rsid w:val="008630F8"/>
    <w:rsid w:val="00863247"/>
    <w:rsid w:val="008632DE"/>
    <w:rsid w:val="0086373F"/>
    <w:rsid w:val="00864279"/>
    <w:rsid w:val="0086526D"/>
    <w:rsid w:val="008663DB"/>
    <w:rsid w:val="0086664F"/>
    <w:rsid w:val="00870138"/>
    <w:rsid w:val="00873A2F"/>
    <w:rsid w:val="00873C15"/>
    <w:rsid w:val="00873F11"/>
    <w:rsid w:val="0087445A"/>
    <w:rsid w:val="00874C25"/>
    <w:rsid w:val="0087597B"/>
    <w:rsid w:val="0087703B"/>
    <w:rsid w:val="00877124"/>
    <w:rsid w:val="0087768C"/>
    <w:rsid w:val="00877F32"/>
    <w:rsid w:val="0087DBD7"/>
    <w:rsid w:val="008809C7"/>
    <w:rsid w:val="00881843"/>
    <w:rsid w:val="00881DF4"/>
    <w:rsid w:val="0088220D"/>
    <w:rsid w:val="008824FF"/>
    <w:rsid w:val="00883600"/>
    <w:rsid w:val="00883651"/>
    <w:rsid w:val="0088475F"/>
    <w:rsid w:val="008856AE"/>
    <w:rsid w:val="008859BB"/>
    <w:rsid w:val="00886506"/>
    <w:rsid w:val="00887711"/>
    <w:rsid w:val="00887C8F"/>
    <w:rsid w:val="00890EBB"/>
    <w:rsid w:val="0089179D"/>
    <w:rsid w:val="008917B0"/>
    <w:rsid w:val="00892985"/>
    <w:rsid w:val="00893285"/>
    <w:rsid w:val="00893641"/>
    <w:rsid w:val="00893745"/>
    <w:rsid w:val="008939C9"/>
    <w:rsid w:val="00893ADA"/>
    <w:rsid w:val="00894D28"/>
    <w:rsid w:val="00895123"/>
    <w:rsid w:val="00895776"/>
    <w:rsid w:val="008971AA"/>
    <w:rsid w:val="008979BB"/>
    <w:rsid w:val="00897EC1"/>
    <w:rsid w:val="0089C00C"/>
    <w:rsid w:val="008A1BE6"/>
    <w:rsid w:val="008A3100"/>
    <w:rsid w:val="008A40D9"/>
    <w:rsid w:val="008A580E"/>
    <w:rsid w:val="008A5963"/>
    <w:rsid w:val="008B0EB4"/>
    <w:rsid w:val="008B267F"/>
    <w:rsid w:val="008B483F"/>
    <w:rsid w:val="008B5081"/>
    <w:rsid w:val="008B6336"/>
    <w:rsid w:val="008BEFC2"/>
    <w:rsid w:val="008C021F"/>
    <w:rsid w:val="008C0725"/>
    <w:rsid w:val="008C2A2D"/>
    <w:rsid w:val="008C3410"/>
    <w:rsid w:val="008C3D90"/>
    <w:rsid w:val="008C4284"/>
    <w:rsid w:val="008C4496"/>
    <w:rsid w:val="008C51A3"/>
    <w:rsid w:val="008C5E45"/>
    <w:rsid w:val="008C5F33"/>
    <w:rsid w:val="008C6452"/>
    <w:rsid w:val="008C6DA8"/>
    <w:rsid w:val="008C7551"/>
    <w:rsid w:val="008C794B"/>
    <w:rsid w:val="008D00B5"/>
    <w:rsid w:val="008D01E7"/>
    <w:rsid w:val="008D01EF"/>
    <w:rsid w:val="008D0585"/>
    <w:rsid w:val="008D2275"/>
    <w:rsid w:val="008D2543"/>
    <w:rsid w:val="008D2BDD"/>
    <w:rsid w:val="008D2E4D"/>
    <w:rsid w:val="008D37BC"/>
    <w:rsid w:val="008D5873"/>
    <w:rsid w:val="008D5AB2"/>
    <w:rsid w:val="008D60B5"/>
    <w:rsid w:val="008D6615"/>
    <w:rsid w:val="008D6F88"/>
    <w:rsid w:val="008D740A"/>
    <w:rsid w:val="008D79AB"/>
    <w:rsid w:val="008D7FD4"/>
    <w:rsid w:val="008E00C5"/>
    <w:rsid w:val="008E0310"/>
    <w:rsid w:val="008E076D"/>
    <w:rsid w:val="008E0992"/>
    <w:rsid w:val="008E2517"/>
    <w:rsid w:val="008E2B6C"/>
    <w:rsid w:val="008E2CED"/>
    <w:rsid w:val="008E2F47"/>
    <w:rsid w:val="008E5985"/>
    <w:rsid w:val="008E621D"/>
    <w:rsid w:val="008E6986"/>
    <w:rsid w:val="008E7218"/>
    <w:rsid w:val="008E7443"/>
    <w:rsid w:val="008E7578"/>
    <w:rsid w:val="008F0070"/>
    <w:rsid w:val="008F0D7D"/>
    <w:rsid w:val="008F0EA3"/>
    <w:rsid w:val="008F2D57"/>
    <w:rsid w:val="008F413F"/>
    <w:rsid w:val="008F4FC4"/>
    <w:rsid w:val="008F5001"/>
    <w:rsid w:val="008F52C6"/>
    <w:rsid w:val="008F58F7"/>
    <w:rsid w:val="008F6604"/>
    <w:rsid w:val="008F698B"/>
    <w:rsid w:val="008F7ABE"/>
    <w:rsid w:val="00900064"/>
    <w:rsid w:val="009000F8"/>
    <w:rsid w:val="00900BF6"/>
    <w:rsid w:val="0090133E"/>
    <w:rsid w:val="00901F73"/>
    <w:rsid w:val="00902126"/>
    <w:rsid w:val="00902134"/>
    <w:rsid w:val="00903645"/>
    <w:rsid w:val="00903806"/>
    <w:rsid w:val="00903950"/>
    <w:rsid w:val="00903CCB"/>
    <w:rsid w:val="00903E92"/>
    <w:rsid w:val="009043EA"/>
    <w:rsid w:val="00904EF7"/>
    <w:rsid w:val="0090676F"/>
    <w:rsid w:val="00906CDC"/>
    <w:rsid w:val="0091121C"/>
    <w:rsid w:val="00911700"/>
    <w:rsid w:val="00912050"/>
    <w:rsid w:val="0091250B"/>
    <w:rsid w:val="00912595"/>
    <w:rsid w:val="00912CB2"/>
    <w:rsid w:val="009131D8"/>
    <w:rsid w:val="009134C2"/>
    <w:rsid w:val="009136C8"/>
    <w:rsid w:val="009138CC"/>
    <w:rsid w:val="00913F6F"/>
    <w:rsid w:val="0091523F"/>
    <w:rsid w:val="009154BF"/>
    <w:rsid w:val="009158BC"/>
    <w:rsid w:val="009159B0"/>
    <w:rsid w:val="00915B64"/>
    <w:rsid w:val="00915EBF"/>
    <w:rsid w:val="00915ED5"/>
    <w:rsid w:val="00917F98"/>
    <w:rsid w:val="00920760"/>
    <w:rsid w:val="00920DCB"/>
    <w:rsid w:val="009211C8"/>
    <w:rsid w:val="0092127E"/>
    <w:rsid w:val="009213B9"/>
    <w:rsid w:val="009235EA"/>
    <w:rsid w:val="0092368A"/>
    <w:rsid w:val="00923858"/>
    <w:rsid w:val="00923ECD"/>
    <w:rsid w:val="00924119"/>
    <w:rsid w:val="009244AA"/>
    <w:rsid w:val="00924AAA"/>
    <w:rsid w:val="0092678E"/>
    <w:rsid w:val="009269CD"/>
    <w:rsid w:val="00926D89"/>
    <w:rsid w:val="0092760B"/>
    <w:rsid w:val="009277F8"/>
    <w:rsid w:val="00927DC0"/>
    <w:rsid w:val="0092F9CF"/>
    <w:rsid w:val="00930903"/>
    <w:rsid w:val="00932515"/>
    <w:rsid w:val="009326E1"/>
    <w:rsid w:val="009329FF"/>
    <w:rsid w:val="00932D9E"/>
    <w:rsid w:val="00934C85"/>
    <w:rsid w:val="009359EA"/>
    <w:rsid w:val="009360B5"/>
    <w:rsid w:val="00937538"/>
    <w:rsid w:val="00937ACC"/>
    <w:rsid w:val="009407DF"/>
    <w:rsid w:val="009435DC"/>
    <w:rsid w:val="00943755"/>
    <w:rsid w:val="00944286"/>
    <w:rsid w:val="0094631D"/>
    <w:rsid w:val="009464E6"/>
    <w:rsid w:val="00946976"/>
    <w:rsid w:val="00946C7A"/>
    <w:rsid w:val="00947508"/>
    <w:rsid w:val="00947E18"/>
    <w:rsid w:val="00947E4C"/>
    <w:rsid w:val="00950B1A"/>
    <w:rsid w:val="00952349"/>
    <w:rsid w:val="009527E7"/>
    <w:rsid w:val="00952C42"/>
    <w:rsid w:val="009539E4"/>
    <w:rsid w:val="00953E85"/>
    <w:rsid w:val="00954A4D"/>
    <w:rsid w:val="00954C65"/>
    <w:rsid w:val="00954CA0"/>
    <w:rsid w:val="00954CCD"/>
    <w:rsid w:val="009552C6"/>
    <w:rsid w:val="00955848"/>
    <w:rsid w:val="00955C53"/>
    <w:rsid w:val="00956060"/>
    <w:rsid w:val="0095714B"/>
    <w:rsid w:val="0096084B"/>
    <w:rsid w:val="00960982"/>
    <w:rsid w:val="00961E66"/>
    <w:rsid w:val="009623E3"/>
    <w:rsid w:val="00962582"/>
    <w:rsid w:val="009626FB"/>
    <w:rsid w:val="009628E9"/>
    <w:rsid w:val="0096333D"/>
    <w:rsid w:val="00963A36"/>
    <w:rsid w:val="00964420"/>
    <w:rsid w:val="00964BC0"/>
    <w:rsid w:val="00964E23"/>
    <w:rsid w:val="00965394"/>
    <w:rsid w:val="00965698"/>
    <w:rsid w:val="00965DF1"/>
    <w:rsid w:val="00966C89"/>
    <w:rsid w:val="00971123"/>
    <w:rsid w:val="00972945"/>
    <w:rsid w:val="00972CF5"/>
    <w:rsid w:val="0097355E"/>
    <w:rsid w:val="00974201"/>
    <w:rsid w:val="009746A4"/>
    <w:rsid w:val="00975960"/>
    <w:rsid w:val="00975D2B"/>
    <w:rsid w:val="00975DC7"/>
    <w:rsid w:val="00976A76"/>
    <w:rsid w:val="00977170"/>
    <w:rsid w:val="009778CD"/>
    <w:rsid w:val="00977994"/>
    <w:rsid w:val="00977D8E"/>
    <w:rsid w:val="00977E19"/>
    <w:rsid w:val="00982B52"/>
    <w:rsid w:val="009834F0"/>
    <w:rsid w:val="00983FD9"/>
    <w:rsid w:val="009845BE"/>
    <w:rsid w:val="00984712"/>
    <w:rsid w:val="00984911"/>
    <w:rsid w:val="009849A6"/>
    <w:rsid w:val="009850F5"/>
    <w:rsid w:val="00986093"/>
    <w:rsid w:val="009861E0"/>
    <w:rsid w:val="0098717D"/>
    <w:rsid w:val="009873E2"/>
    <w:rsid w:val="009875FF"/>
    <w:rsid w:val="00987AE3"/>
    <w:rsid w:val="00990CBB"/>
    <w:rsid w:val="00993291"/>
    <w:rsid w:val="009940E4"/>
    <w:rsid w:val="00994CE8"/>
    <w:rsid w:val="009955E6"/>
    <w:rsid w:val="009969FE"/>
    <w:rsid w:val="00997591"/>
    <w:rsid w:val="009A1101"/>
    <w:rsid w:val="009A143B"/>
    <w:rsid w:val="009A1B88"/>
    <w:rsid w:val="009A22DF"/>
    <w:rsid w:val="009A43E1"/>
    <w:rsid w:val="009A4DE1"/>
    <w:rsid w:val="009A5014"/>
    <w:rsid w:val="009A6EE4"/>
    <w:rsid w:val="009A735C"/>
    <w:rsid w:val="009B1935"/>
    <w:rsid w:val="009B1A33"/>
    <w:rsid w:val="009B488B"/>
    <w:rsid w:val="009B4EFC"/>
    <w:rsid w:val="009B53DE"/>
    <w:rsid w:val="009B54A3"/>
    <w:rsid w:val="009B664B"/>
    <w:rsid w:val="009B6C8D"/>
    <w:rsid w:val="009C0540"/>
    <w:rsid w:val="009C10B4"/>
    <w:rsid w:val="009C1185"/>
    <w:rsid w:val="009C134D"/>
    <w:rsid w:val="009C1669"/>
    <w:rsid w:val="009C1BDF"/>
    <w:rsid w:val="009C270D"/>
    <w:rsid w:val="009C3119"/>
    <w:rsid w:val="009C3B50"/>
    <w:rsid w:val="009C47B2"/>
    <w:rsid w:val="009C504A"/>
    <w:rsid w:val="009C541B"/>
    <w:rsid w:val="009C5AC0"/>
    <w:rsid w:val="009C635D"/>
    <w:rsid w:val="009C68CD"/>
    <w:rsid w:val="009C6A7A"/>
    <w:rsid w:val="009C7D14"/>
    <w:rsid w:val="009C7DC7"/>
    <w:rsid w:val="009D0488"/>
    <w:rsid w:val="009D0609"/>
    <w:rsid w:val="009D09FB"/>
    <w:rsid w:val="009D322C"/>
    <w:rsid w:val="009D3F8F"/>
    <w:rsid w:val="009D4DDC"/>
    <w:rsid w:val="009D5388"/>
    <w:rsid w:val="009D655E"/>
    <w:rsid w:val="009D6A02"/>
    <w:rsid w:val="009D7981"/>
    <w:rsid w:val="009E0D99"/>
    <w:rsid w:val="009E1BCD"/>
    <w:rsid w:val="009E264E"/>
    <w:rsid w:val="009E3346"/>
    <w:rsid w:val="009E37E8"/>
    <w:rsid w:val="009E4709"/>
    <w:rsid w:val="009E7FE9"/>
    <w:rsid w:val="009F0395"/>
    <w:rsid w:val="009F227A"/>
    <w:rsid w:val="009F2608"/>
    <w:rsid w:val="009F2665"/>
    <w:rsid w:val="009F2B84"/>
    <w:rsid w:val="009F2F7D"/>
    <w:rsid w:val="009F3704"/>
    <w:rsid w:val="009F378D"/>
    <w:rsid w:val="009F39DB"/>
    <w:rsid w:val="009F4344"/>
    <w:rsid w:val="009F4637"/>
    <w:rsid w:val="009F4B7C"/>
    <w:rsid w:val="009F5E0D"/>
    <w:rsid w:val="009F5F3E"/>
    <w:rsid w:val="009F6095"/>
    <w:rsid w:val="009F6B0C"/>
    <w:rsid w:val="009F74A1"/>
    <w:rsid w:val="00A00307"/>
    <w:rsid w:val="00A005D1"/>
    <w:rsid w:val="00A01715"/>
    <w:rsid w:val="00A023DF"/>
    <w:rsid w:val="00A02757"/>
    <w:rsid w:val="00A053B0"/>
    <w:rsid w:val="00A06076"/>
    <w:rsid w:val="00A0623E"/>
    <w:rsid w:val="00A06DB0"/>
    <w:rsid w:val="00A070C5"/>
    <w:rsid w:val="00A07318"/>
    <w:rsid w:val="00A07AA8"/>
    <w:rsid w:val="00A07BE2"/>
    <w:rsid w:val="00A15263"/>
    <w:rsid w:val="00A16144"/>
    <w:rsid w:val="00A16FC6"/>
    <w:rsid w:val="00A1755B"/>
    <w:rsid w:val="00A17615"/>
    <w:rsid w:val="00A20C36"/>
    <w:rsid w:val="00A20EF1"/>
    <w:rsid w:val="00A215C0"/>
    <w:rsid w:val="00A218DF"/>
    <w:rsid w:val="00A22335"/>
    <w:rsid w:val="00A22BFD"/>
    <w:rsid w:val="00A251AB"/>
    <w:rsid w:val="00A25607"/>
    <w:rsid w:val="00A25721"/>
    <w:rsid w:val="00A2677E"/>
    <w:rsid w:val="00A26F66"/>
    <w:rsid w:val="00A26FF1"/>
    <w:rsid w:val="00A273D6"/>
    <w:rsid w:val="00A27B38"/>
    <w:rsid w:val="00A27C0B"/>
    <w:rsid w:val="00A3110B"/>
    <w:rsid w:val="00A3238D"/>
    <w:rsid w:val="00A32D82"/>
    <w:rsid w:val="00A33099"/>
    <w:rsid w:val="00A3346F"/>
    <w:rsid w:val="00A33767"/>
    <w:rsid w:val="00A35073"/>
    <w:rsid w:val="00A356A2"/>
    <w:rsid w:val="00A36EA5"/>
    <w:rsid w:val="00A373E7"/>
    <w:rsid w:val="00A3755A"/>
    <w:rsid w:val="00A37807"/>
    <w:rsid w:val="00A37CFD"/>
    <w:rsid w:val="00A4170F"/>
    <w:rsid w:val="00A443C8"/>
    <w:rsid w:val="00A461E7"/>
    <w:rsid w:val="00A47C72"/>
    <w:rsid w:val="00A5095C"/>
    <w:rsid w:val="00A50F4F"/>
    <w:rsid w:val="00A52A8C"/>
    <w:rsid w:val="00A53202"/>
    <w:rsid w:val="00A538B1"/>
    <w:rsid w:val="00A53B25"/>
    <w:rsid w:val="00A5430D"/>
    <w:rsid w:val="00A55CC8"/>
    <w:rsid w:val="00A56473"/>
    <w:rsid w:val="00A5728A"/>
    <w:rsid w:val="00A57807"/>
    <w:rsid w:val="00A60648"/>
    <w:rsid w:val="00A6152A"/>
    <w:rsid w:val="00A629A1"/>
    <w:rsid w:val="00A62CCD"/>
    <w:rsid w:val="00A62DAD"/>
    <w:rsid w:val="00A62F40"/>
    <w:rsid w:val="00A632FD"/>
    <w:rsid w:val="00A64D2D"/>
    <w:rsid w:val="00A664A5"/>
    <w:rsid w:val="00A66AF6"/>
    <w:rsid w:val="00A70885"/>
    <w:rsid w:val="00A7138F"/>
    <w:rsid w:val="00A7163B"/>
    <w:rsid w:val="00A71FB3"/>
    <w:rsid w:val="00A725B9"/>
    <w:rsid w:val="00A725CC"/>
    <w:rsid w:val="00A72A6C"/>
    <w:rsid w:val="00A75404"/>
    <w:rsid w:val="00A76B1C"/>
    <w:rsid w:val="00A77451"/>
    <w:rsid w:val="00A77479"/>
    <w:rsid w:val="00A7777A"/>
    <w:rsid w:val="00A80810"/>
    <w:rsid w:val="00A80B64"/>
    <w:rsid w:val="00A81339"/>
    <w:rsid w:val="00A82FA2"/>
    <w:rsid w:val="00A849ED"/>
    <w:rsid w:val="00A84CB5"/>
    <w:rsid w:val="00A853DF"/>
    <w:rsid w:val="00A85B0A"/>
    <w:rsid w:val="00A866F4"/>
    <w:rsid w:val="00A86918"/>
    <w:rsid w:val="00A8719A"/>
    <w:rsid w:val="00A87BD7"/>
    <w:rsid w:val="00A9002E"/>
    <w:rsid w:val="00A90378"/>
    <w:rsid w:val="00A903F4"/>
    <w:rsid w:val="00A91474"/>
    <w:rsid w:val="00A915F3"/>
    <w:rsid w:val="00A917D2"/>
    <w:rsid w:val="00A919DE"/>
    <w:rsid w:val="00A91C66"/>
    <w:rsid w:val="00A92874"/>
    <w:rsid w:val="00A92B66"/>
    <w:rsid w:val="00A936AC"/>
    <w:rsid w:val="00A94AE4"/>
    <w:rsid w:val="00A9532C"/>
    <w:rsid w:val="00A962EE"/>
    <w:rsid w:val="00A97386"/>
    <w:rsid w:val="00A97397"/>
    <w:rsid w:val="00A9754A"/>
    <w:rsid w:val="00A97587"/>
    <w:rsid w:val="00AA1C94"/>
    <w:rsid w:val="00AA2253"/>
    <w:rsid w:val="00AA27AF"/>
    <w:rsid w:val="00AA300F"/>
    <w:rsid w:val="00AA3097"/>
    <w:rsid w:val="00AA3CD9"/>
    <w:rsid w:val="00AA454D"/>
    <w:rsid w:val="00AA6458"/>
    <w:rsid w:val="00AA65B3"/>
    <w:rsid w:val="00AA6B0F"/>
    <w:rsid w:val="00AB0302"/>
    <w:rsid w:val="00AB0A6E"/>
    <w:rsid w:val="00AB0AAD"/>
    <w:rsid w:val="00AB0B6F"/>
    <w:rsid w:val="00AB0C87"/>
    <w:rsid w:val="00AB160F"/>
    <w:rsid w:val="00AB1D73"/>
    <w:rsid w:val="00AB1EB6"/>
    <w:rsid w:val="00AB2320"/>
    <w:rsid w:val="00AB4A06"/>
    <w:rsid w:val="00AB56C5"/>
    <w:rsid w:val="00AB5A1A"/>
    <w:rsid w:val="00AB6143"/>
    <w:rsid w:val="00AC0B06"/>
    <w:rsid w:val="00AC0C97"/>
    <w:rsid w:val="00AC2EAC"/>
    <w:rsid w:val="00AC364B"/>
    <w:rsid w:val="00AC388A"/>
    <w:rsid w:val="00AC44D1"/>
    <w:rsid w:val="00AC480E"/>
    <w:rsid w:val="00AC56E4"/>
    <w:rsid w:val="00AC5BCF"/>
    <w:rsid w:val="00AC603F"/>
    <w:rsid w:val="00AC60C9"/>
    <w:rsid w:val="00AC6285"/>
    <w:rsid w:val="00AC7ECA"/>
    <w:rsid w:val="00AD0C93"/>
    <w:rsid w:val="00AD1D8C"/>
    <w:rsid w:val="00AD2DFD"/>
    <w:rsid w:val="00AD36AB"/>
    <w:rsid w:val="00AD3B52"/>
    <w:rsid w:val="00AD3B7C"/>
    <w:rsid w:val="00AD4463"/>
    <w:rsid w:val="00AD5A80"/>
    <w:rsid w:val="00AD6651"/>
    <w:rsid w:val="00AD6C9D"/>
    <w:rsid w:val="00AD6F69"/>
    <w:rsid w:val="00AD7626"/>
    <w:rsid w:val="00AD7CAC"/>
    <w:rsid w:val="00AD7D81"/>
    <w:rsid w:val="00AD7E29"/>
    <w:rsid w:val="00AE0444"/>
    <w:rsid w:val="00AE0BBD"/>
    <w:rsid w:val="00AE1E43"/>
    <w:rsid w:val="00AE39B5"/>
    <w:rsid w:val="00AE4B4F"/>
    <w:rsid w:val="00AE4C02"/>
    <w:rsid w:val="00AE4DD8"/>
    <w:rsid w:val="00AE4EA3"/>
    <w:rsid w:val="00AE56ED"/>
    <w:rsid w:val="00AE67DA"/>
    <w:rsid w:val="00AE7283"/>
    <w:rsid w:val="00AE7A53"/>
    <w:rsid w:val="00AF1086"/>
    <w:rsid w:val="00AF2022"/>
    <w:rsid w:val="00AF2D69"/>
    <w:rsid w:val="00AF38BA"/>
    <w:rsid w:val="00AF3960"/>
    <w:rsid w:val="00AF4E1C"/>
    <w:rsid w:val="00AF582F"/>
    <w:rsid w:val="00AF5A95"/>
    <w:rsid w:val="00AF63F5"/>
    <w:rsid w:val="00AF6698"/>
    <w:rsid w:val="00AF67A4"/>
    <w:rsid w:val="00AF69FD"/>
    <w:rsid w:val="00AF6C0E"/>
    <w:rsid w:val="00AF75A6"/>
    <w:rsid w:val="00AF77DD"/>
    <w:rsid w:val="00B00ABE"/>
    <w:rsid w:val="00B0195C"/>
    <w:rsid w:val="00B01B3D"/>
    <w:rsid w:val="00B01E92"/>
    <w:rsid w:val="00B0207F"/>
    <w:rsid w:val="00B02341"/>
    <w:rsid w:val="00B02C79"/>
    <w:rsid w:val="00B02CC0"/>
    <w:rsid w:val="00B03296"/>
    <w:rsid w:val="00B03BF4"/>
    <w:rsid w:val="00B0556E"/>
    <w:rsid w:val="00B0643A"/>
    <w:rsid w:val="00B069A1"/>
    <w:rsid w:val="00B06C97"/>
    <w:rsid w:val="00B06EC8"/>
    <w:rsid w:val="00B1147F"/>
    <w:rsid w:val="00B114A6"/>
    <w:rsid w:val="00B11FB3"/>
    <w:rsid w:val="00B13A3E"/>
    <w:rsid w:val="00B16BC9"/>
    <w:rsid w:val="00B17530"/>
    <w:rsid w:val="00B20F6B"/>
    <w:rsid w:val="00B21E05"/>
    <w:rsid w:val="00B21FBE"/>
    <w:rsid w:val="00B22095"/>
    <w:rsid w:val="00B22B56"/>
    <w:rsid w:val="00B22DD4"/>
    <w:rsid w:val="00B23B45"/>
    <w:rsid w:val="00B2703D"/>
    <w:rsid w:val="00B274DE"/>
    <w:rsid w:val="00B3015E"/>
    <w:rsid w:val="00B31271"/>
    <w:rsid w:val="00B32442"/>
    <w:rsid w:val="00B32738"/>
    <w:rsid w:val="00B328E5"/>
    <w:rsid w:val="00B32BAA"/>
    <w:rsid w:val="00B34215"/>
    <w:rsid w:val="00B3492C"/>
    <w:rsid w:val="00B34DAA"/>
    <w:rsid w:val="00B3556F"/>
    <w:rsid w:val="00B35AB3"/>
    <w:rsid w:val="00B35D62"/>
    <w:rsid w:val="00B3625B"/>
    <w:rsid w:val="00B364D2"/>
    <w:rsid w:val="00B372BE"/>
    <w:rsid w:val="00B37B8A"/>
    <w:rsid w:val="00B37E72"/>
    <w:rsid w:val="00B409FF"/>
    <w:rsid w:val="00B40E17"/>
    <w:rsid w:val="00B41C8B"/>
    <w:rsid w:val="00B42110"/>
    <w:rsid w:val="00B42A61"/>
    <w:rsid w:val="00B4373E"/>
    <w:rsid w:val="00B4464C"/>
    <w:rsid w:val="00B45755"/>
    <w:rsid w:val="00B4599B"/>
    <w:rsid w:val="00B462ED"/>
    <w:rsid w:val="00B466BA"/>
    <w:rsid w:val="00B474DC"/>
    <w:rsid w:val="00B474DF"/>
    <w:rsid w:val="00B477AA"/>
    <w:rsid w:val="00B47A37"/>
    <w:rsid w:val="00B5016C"/>
    <w:rsid w:val="00B50681"/>
    <w:rsid w:val="00B51718"/>
    <w:rsid w:val="00B51858"/>
    <w:rsid w:val="00B5246B"/>
    <w:rsid w:val="00B538EF"/>
    <w:rsid w:val="00B541D1"/>
    <w:rsid w:val="00B5495C"/>
    <w:rsid w:val="00B54B27"/>
    <w:rsid w:val="00B54D65"/>
    <w:rsid w:val="00B54E29"/>
    <w:rsid w:val="00B55AFD"/>
    <w:rsid w:val="00B55ECA"/>
    <w:rsid w:val="00B569E2"/>
    <w:rsid w:val="00B56E65"/>
    <w:rsid w:val="00B570BB"/>
    <w:rsid w:val="00B60D1C"/>
    <w:rsid w:val="00B61834"/>
    <w:rsid w:val="00B64C49"/>
    <w:rsid w:val="00B65B64"/>
    <w:rsid w:val="00B66557"/>
    <w:rsid w:val="00B6743F"/>
    <w:rsid w:val="00B72065"/>
    <w:rsid w:val="00B726FB"/>
    <w:rsid w:val="00B72781"/>
    <w:rsid w:val="00B7290B"/>
    <w:rsid w:val="00B72E93"/>
    <w:rsid w:val="00B74892"/>
    <w:rsid w:val="00B75F11"/>
    <w:rsid w:val="00B75FBB"/>
    <w:rsid w:val="00B767F1"/>
    <w:rsid w:val="00B76CE9"/>
    <w:rsid w:val="00B77AA4"/>
    <w:rsid w:val="00B77D79"/>
    <w:rsid w:val="00B77F5C"/>
    <w:rsid w:val="00B80D0A"/>
    <w:rsid w:val="00B824A4"/>
    <w:rsid w:val="00B8384A"/>
    <w:rsid w:val="00B84CBA"/>
    <w:rsid w:val="00B85A11"/>
    <w:rsid w:val="00B86799"/>
    <w:rsid w:val="00B86987"/>
    <w:rsid w:val="00B87888"/>
    <w:rsid w:val="00B87C03"/>
    <w:rsid w:val="00B9129D"/>
    <w:rsid w:val="00B91E5D"/>
    <w:rsid w:val="00B92D52"/>
    <w:rsid w:val="00B932BE"/>
    <w:rsid w:val="00B94F55"/>
    <w:rsid w:val="00B96ED0"/>
    <w:rsid w:val="00BA0496"/>
    <w:rsid w:val="00BA2778"/>
    <w:rsid w:val="00BA3C1B"/>
    <w:rsid w:val="00BA422C"/>
    <w:rsid w:val="00BA4969"/>
    <w:rsid w:val="00BA53F2"/>
    <w:rsid w:val="00BA688A"/>
    <w:rsid w:val="00BA6F36"/>
    <w:rsid w:val="00BA6FB9"/>
    <w:rsid w:val="00BA764B"/>
    <w:rsid w:val="00BB091E"/>
    <w:rsid w:val="00BB100C"/>
    <w:rsid w:val="00BB2AE8"/>
    <w:rsid w:val="00BB33A3"/>
    <w:rsid w:val="00BB4097"/>
    <w:rsid w:val="00BB4705"/>
    <w:rsid w:val="00BB475C"/>
    <w:rsid w:val="00BB4E2C"/>
    <w:rsid w:val="00BB520F"/>
    <w:rsid w:val="00BB58FA"/>
    <w:rsid w:val="00BB6022"/>
    <w:rsid w:val="00BB779C"/>
    <w:rsid w:val="00BB7E50"/>
    <w:rsid w:val="00BC059C"/>
    <w:rsid w:val="00BC1633"/>
    <w:rsid w:val="00BC20A4"/>
    <w:rsid w:val="00BC2B4C"/>
    <w:rsid w:val="00BC30B1"/>
    <w:rsid w:val="00BC567F"/>
    <w:rsid w:val="00BD0405"/>
    <w:rsid w:val="00BD10A4"/>
    <w:rsid w:val="00BD1204"/>
    <w:rsid w:val="00BD37E3"/>
    <w:rsid w:val="00BD4B0F"/>
    <w:rsid w:val="00BD4C56"/>
    <w:rsid w:val="00BD4F77"/>
    <w:rsid w:val="00BD5CC4"/>
    <w:rsid w:val="00BD6845"/>
    <w:rsid w:val="00BD685F"/>
    <w:rsid w:val="00BD7889"/>
    <w:rsid w:val="00BE075A"/>
    <w:rsid w:val="00BE0DBB"/>
    <w:rsid w:val="00BE11C1"/>
    <w:rsid w:val="00BE11E2"/>
    <w:rsid w:val="00BE15DE"/>
    <w:rsid w:val="00BE18FE"/>
    <w:rsid w:val="00BE2385"/>
    <w:rsid w:val="00BE2A98"/>
    <w:rsid w:val="00BE3D46"/>
    <w:rsid w:val="00BE3E5C"/>
    <w:rsid w:val="00BE5F04"/>
    <w:rsid w:val="00BE60C0"/>
    <w:rsid w:val="00BE6918"/>
    <w:rsid w:val="00BF0342"/>
    <w:rsid w:val="00BF03ED"/>
    <w:rsid w:val="00BF06EF"/>
    <w:rsid w:val="00BF0B7A"/>
    <w:rsid w:val="00BF13BD"/>
    <w:rsid w:val="00BF19ED"/>
    <w:rsid w:val="00BF33F7"/>
    <w:rsid w:val="00BF3A36"/>
    <w:rsid w:val="00BF444F"/>
    <w:rsid w:val="00BF5AC8"/>
    <w:rsid w:val="00BF6D6F"/>
    <w:rsid w:val="00BF7871"/>
    <w:rsid w:val="00BF78B6"/>
    <w:rsid w:val="00BF7C50"/>
    <w:rsid w:val="00C00BB1"/>
    <w:rsid w:val="00C011D9"/>
    <w:rsid w:val="00C0134E"/>
    <w:rsid w:val="00C017BE"/>
    <w:rsid w:val="00C01DD2"/>
    <w:rsid w:val="00C025B8"/>
    <w:rsid w:val="00C026C2"/>
    <w:rsid w:val="00C03948"/>
    <w:rsid w:val="00C03C55"/>
    <w:rsid w:val="00C05BA2"/>
    <w:rsid w:val="00C0691B"/>
    <w:rsid w:val="00C06D56"/>
    <w:rsid w:val="00C0742F"/>
    <w:rsid w:val="00C103F3"/>
    <w:rsid w:val="00C111DF"/>
    <w:rsid w:val="00C14731"/>
    <w:rsid w:val="00C15E05"/>
    <w:rsid w:val="00C171C1"/>
    <w:rsid w:val="00C172A3"/>
    <w:rsid w:val="00C173A8"/>
    <w:rsid w:val="00C17A12"/>
    <w:rsid w:val="00C201B0"/>
    <w:rsid w:val="00C20C6C"/>
    <w:rsid w:val="00C2172B"/>
    <w:rsid w:val="00C21B3E"/>
    <w:rsid w:val="00C226E9"/>
    <w:rsid w:val="00C23645"/>
    <w:rsid w:val="00C2438E"/>
    <w:rsid w:val="00C24760"/>
    <w:rsid w:val="00C2638F"/>
    <w:rsid w:val="00C27914"/>
    <w:rsid w:val="00C30779"/>
    <w:rsid w:val="00C30965"/>
    <w:rsid w:val="00C32734"/>
    <w:rsid w:val="00C351C8"/>
    <w:rsid w:val="00C3691C"/>
    <w:rsid w:val="00C36E69"/>
    <w:rsid w:val="00C4207B"/>
    <w:rsid w:val="00C42559"/>
    <w:rsid w:val="00C43B4C"/>
    <w:rsid w:val="00C448CB"/>
    <w:rsid w:val="00C44A18"/>
    <w:rsid w:val="00C45834"/>
    <w:rsid w:val="00C50186"/>
    <w:rsid w:val="00C503C1"/>
    <w:rsid w:val="00C53DBF"/>
    <w:rsid w:val="00C544E7"/>
    <w:rsid w:val="00C556D8"/>
    <w:rsid w:val="00C55CEC"/>
    <w:rsid w:val="00C57293"/>
    <w:rsid w:val="00C5793D"/>
    <w:rsid w:val="00C60BB3"/>
    <w:rsid w:val="00C6184B"/>
    <w:rsid w:val="00C61E0C"/>
    <w:rsid w:val="00C63718"/>
    <w:rsid w:val="00C63DE0"/>
    <w:rsid w:val="00C6499B"/>
    <w:rsid w:val="00C65164"/>
    <w:rsid w:val="00C65AA1"/>
    <w:rsid w:val="00C65B5A"/>
    <w:rsid w:val="00C66099"/>
    <w:rsid w:val="00C669CB"/>
    <w:rsid w:val="00C67156"/>
    <w:rsid w:val="00C6794F"/>
    <w:rsid w:val="00C67BA1"/>
    <w:rsid w:val="00C70356"/>
    <w:rsid w:val="00C71E75"/>
    <w:rsid w:val="00C73523"/>
    <w:rsid w:val="00C7367F"/>
    <w:rsid w:val="00C763B8"/>
    <w:rsid w:val="00C76995"/>
    <w:rsid w:val="00C76A40"/>
    <w:rsid w:val="00C77746"/>
    <w:rsid w:val="00C805AD"/>
    <w:rsid w:val="00C8097A"/>
    <w:rsid w:val="00C80CB5"/>
    <w:rsid w:val="00C82BD4"/>
    <w:rsid w:val="00C82D1B"/>
    <w:rsid w:val="00C83CD2"/>
    <w:rsid w:val="00C83F39"/>
    <w:rsid w:val="00C84433"/>
    <w:rsid w:val="00C857D1"/>
    <w:rsid w:val="00C86A0C"/>
    <w:rsid w:val="00C87698"/>
    <w:rsid w:val="00C878F5"/>
    <w:rsid w:val="00C87A38"/>
    <w:rsid w:val="00C87C41"/>
    <w:rsid w:val="00C902EA"/>
    <w:rsid w:val="00C90507"/>
    <w:rsid w:val="00C9062E"/>
    <w:rsid w:val="00C92D95"/>
    <w:rsid w:val="00C93853"/>
    <w:rsid w:val="00C93B2E"/>
    <w:rsid w:val="00C950BC"/>
    <w:rsid w:val="00C9639A"/>
    <w:rsid w:val="00C96557"/>
    <w:rsid w:val="00C96948"/>
    <w:rsid w:val="00CA1266"/>
    <w:rsid w:val="00CA1479"/>
    <w:rsid w:val="00CA1E97"/>
    <w:rsid w:val="00CA385B"/>
    <w:rsid w:val="00CA3AB9"/>
    <w:rsid w:val="00CA42E0"/>
    <w:rsid w:val="00CA496D"/>
    <w:rsid w:val="00CA6C84"/>
    <w:rsid w:val="00CB016E"/>
    <w:rsid w:val="00CB0E2E"/>
    <w:rsid w:val="00CB2921"/>
    <w:rsid w:val="00CB2B45"/>
    <w:rsid w:val="00CB2BB5"/>
    <w:rsid w:val="00CB3794"/>
    <w:rsid w:val="00CB3C59"/>
    <w:rsid w:val="00CB699D"/>
    <w:rsid w:val="00CB69E3"/>
    <w:rsid w:val="00CC1074"/>
    <w:rsid w:val="00CC126C"/>
    <w:rsid w:val="00CC1B97"/>
    <w:rsid w:val="00CC2245"/>
    <w:rsid w:val="00CC267F"/>
    <w:rsid w:val="00CC476A"/>
    <w:rsid w:val="00CC5281"/>
    <w:rsid w:val="00CC62EB"/>
    <w:rsid w:val="00CC787D"/>
    <w:rsid w:val="00CD1F4F"/>
    <w:rsid w:val="00CD2159"/>
    <w:rsid w:val="00CD2300"/>
    <w:rsid w:val="00CD30C6"/>
    <w:rsid w:val="00CD354F"/>
    <w:rsid w:val="00CD3C40"/>
    <w:rsid w:val="00CD3E10"/>
    <w:rsid w:val="00CD41B4"/>
    <w:rsid w:val="00CD4D45"/>
    <w:rsid w:val="00CD5765"/>
    <w:rsid w:val="00CD5CC7"/>
    <w:rsid w:val="00CD5D21"/>
    <w:rsid w:val="00CE1B20"/>
    <w:rsid w:val="00CE2B92"/>
    <w:rsid w:val="00CE5049"/>
    <w:rsid w:val="00CE5056"/>
    <w:rsid w:val="00CE5AD1"/>
    <w:rsid w:val="00CE5FA5"/>
    <w:rsid w:val="00CE671F"/>
    <w:rsid w:val="00CF09CE"/>
    <w:rsid w:val="00CF0D27"/>
    <w:rsid w:val="00CF0FD2"/>
    <w:rsid w:val="00CF17EF"/>
    <w:rsid w:val="00CF2179"/>
    <w:rsid w:val="00CF3328"/>
    <w:rsid w:val="00CF3493"/>
    <w:rsid w:val="00CF34F5"/>
    <w:rsid w:val="00CF3570"/>
    <w:rsid w:val="00CF4262"/>
    <w:rsid w:val="00CF4628"/>
    <w:rsid w:val="00CF47D1"/>
    <w:rsid w:val="00CF4B4A"/>
    <w:rsid w:val="00CF5045"/>
    <w:rsid w:val="00CF7767"/>
    <w:rsid w:val="00D0003F"/>
    <w:rsid w:val="00D02073"/>
    <w:rsid w:val="00D024C2"/>
    <w:rsid w:val="00D03476"/>
    <w:rsid w:val="00D03E52"/>
    <w:rsid w:val="00D044E5"/>
    <w:rsid w:val="00D0554E"/>
    <w:rsid w:val="00D05E4F"/>
    <w:rsid w:val="00D06422"/>
    <w:rsid w:val="00D101C8"/>
    <w:rsid w:val="00D11583"/>
    <w:rsid w:val="00D123B7"/>
    <w:rsid w:val="00D12FDC"/>
    <w:rsid w:val="00D13024"/>
    <w:rsid w:val="00D13DEA"/>
    <w:rsid w:val="00D13EE0"/>
    <w:rsid w:val="00D150A3"/>
    <w:rsid w:val="00D15C3A"/>
    <w:rsid w:val="00D17A8F"/>
    <w:rsid w:val="00D2023A"/>
    <w:rsid w:val="00D22ADF"/>
    <w:rsid w:val="00D22EFA"/>
    <w:rsid w:val="00D23B2B"/>
    <w:rsid w:val="00D24FF8"/>
    <w:rsid w:val="00D255BC"/>
    <w:rsid w:val="00D255F7"/>
    <w:rsid w:val="00D25A6D"/>
    <w:rsid w:val="00D26AA5"/>
    <w:rsid w:val="00D26F3A"/>
    <w:rsid w:val="00D30323"/>
    <w:rsid w:val="00D3056B"/>
    <w:rsid w:val="00D3292C"/>
    <w:rsid w:val="00D33A78"/>
    <w:rsid w:val="00D33B9E"/>
    <w:rsid w:val="00D33E6A"/>
    <w:rsid w:val="00D3403A"/>
    <w:rsid w:val="00D34373"/>
    <w:rsid w:val="00D34E36"/>
    <w:rsid w:val="00D353D0"/>
    <w:rsid w:val="00D3658C"/>
    <w:rsid w:val="00D37FA6"/>
    <w:rsid w:val="00D4023A"/>
    <w:rsid w:val="00D40303"/>
    <w:rsid w:val="00D40C69"/>
    <w:rsid w:val="00D40D22"/>
    <w:rsid w:val="00D41178"/>
    <w:rsid w:val="00D41651"/>
    <w:rsid w:val="00D41FBE"/>
    <w:rsid w:val="00D425A3"/>
    <w:rsid w:val="00D449C1"/>
    <w:rsid w:val="00D44DE4"/>
    <w:rsid w:val="00D4534A"/>
    <w:rsid w:val="00D45B4E"/>
    <w:rsid w:val="00D46146"/>
    <w:rsid w:val="00D46A3D"/>
    <w:rsid w:val="00D47AB4"/>
    <w:rsid w:val="00D5043C"/>
    <w:rsid w:val="00D519C3"/>
    <w:rsid w:val="00D51E63"/>
    <w:rsid w:val="00D51FD8"/>
    <w:rsid w:val="00D526E8"/>
    <w:rsid w:val="00D52922"/>
    <w:rsid w:val="00D52C8C"/>
    <w:rsid w:val="00D52FAB"/>
    <w:rsid w:val="00D53950"/>
    <w:rsid w:val="00D53A22"/>
    <w:rsid w:val="00D5430E"/>
    <w:rsid w:val="00D5458E"/>
    <w:rsid w:val="00D55CE8"/>
    <w:rsid w:val="00D5604B"/>
    <w:rsid w:val="00D56DC3"/>
    <w:rsid w:val="00D56E29"/>
    <w:rsid w:val="00D57388"/>
    <w:rsid w:val="00D5776F"/>
    <w:rsid w:val="00D57D5F"/>
    <w:rsid w:val="00D60577"/>
    <w:rsid w:val="00D6060A"/>
    <w:rsid w:val="00D60733"/>
    <w:rsid w:val="00D6271C"/>
    <w:rsid w:val="00D62BCD"/>
    <w:rsid w:val="00D62D1C"/>
    <w:rsid w:val="00D62DA1"/>
    <w:rsid w:val="00D63C32"/>
    <w:rsid w:val="00D64E13"/>
    <w:rsid w:val="00D64EAE"/>
    <w:rsid w:val="00D65489"/>
    <w:rsid w:val="00D65B4A"/>
    <w:rsid w:val="00D65FDF"/>
    <w:rsid w:val="00D6714A"/>
    <w:rsid w:val="00D70144"/>
    <w:rsid w:val="00D707EC"/>
    <w:rsid w:val="00D70F17"/>
    <w:rsid w:val="00D7435A"/>
    <w:rsid w:val="00D747D3"/>
    <w:rsid w:val="00D7606A"/>
    <w:rsid w:val="00D809FB"/>
    <w:rsid w:val="00D80BB3"/>
    <w:rsid w:val="00D82C30"/>
    <w:rsid w:val="00D8445C"/>
    <w:rsid w:val="00D8535E"/>
    <w:rsid w:val="00D857D3"/>
    <w:rsid w:val="00D85DA4"/>
    <w:rsid w:val="00D86860"/>
    <w:rsid w:val="00D86AF3"/>
    <w:rsid w:val="00D8785B"/>
    <w:rsid w:val="00D90367"/>
    <w:rsid w:val="00D9132B"/>
    <w:rsid w:val="00D92D8C"/>
    <w:rsid w:val="00D9310F"/>
    <w:rsid w:val="00D93508"/>
    <w:rsid w:val="00D951A9"/>
    <w:rsid w:val="00D957A1"/>
    <w:rsid w:val="00D978F9"/>
    <w:rsid w:val="00D97F67"/>
    <w:rsid w:val="00DA0734"/>
    <w:rsid w:val="00DA19CA"/>
    <w:rsid w:val="00DA204C"/>
    <w:rsid w:val="00DA2BAC"/>
    <w:rsid w:val="00DA339B"/>
    <w:rsid w:val="00DA6626"/>
    <w:rsid w:val="00DA6740"/>
    <w:rsid w:val="00DA6ACB"/>
    <w:rsid w:val="00DA75ED"/>
    <w:rsid w:val="00DA782B"/>
    <w:rsid w:val="00DB0161"/>
    <w:rsid w:val="00DB07CC"/>
    <w:rsid w:val="00DB3D49"/>
    <w:rsid w:val="00DB526D"/>
    <w:rsid w:val="00DB543F"/>
    <w:rsid w:val="00DB584F"/>
    <w:rsid w:val="00DB5EDA"/>
    <w:rsid w:val="00DB5FBE"/>
    <w:rsid w:val="00DB7E14"/>
    <w:rsid w:val="00DC0A5C"/>
    <w:rsid w:val="00DC1350"/>
    <w:rsid w:val="00DC1958"/>
    <w:rsid w:val="00DC273C"/>
    <w:rsid w:val="00DC2FAF"/>
    <w:rsid w:val="00DC4146"/>
    <w:rsid w:val="00DC421F"/>
    <w:rsid w:val="00DC4605"/>
    <w:rsid w:val="00DC4E23"/>
    <w:rsid w:val="00DC52C7"/>
    <w:rsid w:val="00DC5487"/>
    <w:rsid w:val="00DC7D6E"/>
    <w:rsid w:val="00DC94D2"/>
    <w:rsid w:val="00DD05AA"/>
    <w:rsid w:val="00DD0E5C"/>
    <w:rsid w:val="00DD0FB2"/>
    <w:rsid w:val="00DD144E"/>
    <w:rsid w:val="00DD181C"/>
    <w:rsid w:val="00DD28FC"/>
    <w:rsid w:val="00DD2A00"/>
    <w:rsid w:val="00DD2A0A"/>
    <w:rsid w:val="00DD4F91"/>
    <w:rsid w:val="00DD537E"/>
    <w:rsid w:val="00DD55B1"/>
    <w:rsid w:val="00DD76BA"/>
    <w:rsid w:val="00DD7838"/>
    <w:rsid w:val="00DE0173"/>
    <w:rsid w:val="00DE0D7D"/>
    <w:rsid w:val="00DE0E33"/>
    <w:rsid w:val="00DE17DF"/>
    <w:rsid w:val="00DE2071"/>
    <w:rsid w:val="00DE2B56"/>
    <w:rsid w:val="00DE2E56"/>
    <w:rsid w:val="00DE2F6C"/>
    <w:rsid w:val="00DE3A0F"/>
    <w:rsid w:val="00DE4A5D"/>
    <w:rsid w:val="00DE50CA"/>
    <w:rsid w:val="00DE51F8"/>
    <w:rsid w:val="00DE5379"/>
    <w:rsid w:val="00DE688A"/>
    <w:rsid w:val="00DE6F37"/>
    <w:rsid w:val="00DF0890"/>
    <w:rsid w:val="00DF0D72"/>
    <w:rsid w:val="00DF10AD"/>
    <w:rsid w:val="00DF1103"/>
    <w:rsid w:val="00DF1F93"/>
    <w:rsid w:val="00DF21A0"/>
    <w:rsid w:val="00DF29DD"/>
    <w:rsid w:val="00DF36DE"/>
    <w:rsid w:val="00DF5898"/>
    <w:rsid w:val="00DF5A2E"/>
    <w:rsid w:val="00DF6420"/>
    <w:rsid w:val="00DF701B"/>
    <w:rsid w:val="00DF7687"/>
    <w:rsid w:val="00DF76CB"/>
    <w:rsid w:val="00DF77CF"/>
    <w:rsid w:val="00DF7CAC"/>
    <w:rsid w:val="00E013E7"/>
    <w:rsid w:val="00E01EBA"/>
    <w:rsid w:val="00E028FA"/>
    <w:rsid w:val="00E02D77"/>
    <w:rsid w:val="00E03500"/>
    <w:rsid w:val="00E051AF"/>
    <w:rsid w:val="00E07673"/>
    <w:rsid w:val="00E103A7"/>
    <w:rsid w:val="00E10B2D"/>
    <w:rsid w:val="00E10BA3"/>
    <w:rsid w:val="00E11194"/>
    <w:rsid w:val="00E113C2"/>
    <w:rsid w:val="00E13409"/>
    <w:rsid w:val="00E135C7"/>
    <w:rsid w:val="00E13786"/>
    <w:rsid w:val="00E1490A"/>
    <w:rsid w:val="00E14EFA"/>
    <w:rsid w:val="00E15512"/>
    <w:rsid w:val="00E1574F"/>
    <w:rsid w:val="00E15D36"/>
    <w:rsid w:val="00E15E8F"/>
    <w:rsid w:val="00E16901"/>
    <w:rsid w:val="00E1763C"/>
    <w:rsid w:val="00E20020"/>
    <w:rsid w:val="00E20029"/>
    <w:rsid w:val="00E203BC"/>
    <w:rsid w:val="00E20C33"/>
    <w:rsid w:val="00E227FB"/>
    <w:rsid w:val="00E22EFE"/>
    <w:rsid w:val="00E23663"/>
    <w:rsid w:val="00E23860"/>
    <w:rsid w:val="00E239D3"/>
    <w:rsid w:val="00E246B5"/>
    <w:rsid w:val="00E2512F"/>
    <w:rsid w:val="00E2740B"/>
    <w:rsid w:val="00E27462"/>
    <w:rsid w:val="00E30B70"/>
    <w:rsid w:val="00E31B10"/>
    <w:rsid w:val="00E32523"/>
    <w:rsid w:val="00E338F4"/>
    <w:rsid w:val="00E33CB4"/>
    <w:rsid w:val="00E352B7"/>
    <w:rsid w:val="00E3554B"/>
    <w:rsid w:val="00E35FB0"/>
    <w:rsid w:val="00E37596"/>
    <w:rsid w:val="00E37A2F"/>
    <w:rsid w:val="00E402B2"/>
    <w:rsid w:val="00E40E34"/>
    <w:rsid w:val="00E4214B"/>
    <w:rsid w:val="00E428AD"/>
    <w:rsid w:val="00E4382C"/>
    <w:rsid w:val="00E43D44"/>
    <w:rsid w:val="00E4418B"/>
    <w:rsid w:val="00E4453C"/>
    <w:rsid w:val="00E445BF"/>
    <w:rsid w:val="00E453AD"/>
    <w:rsid w:val="00E477B1"/>
    <w:rsid w:val="00E47F9A"/>
    <w:rsid w:val="00E5006E"/>
    <w:rsid w:val="00E50567"/>
    <w:rsid w:val="00E51D7C"/>
    <w:rsid w:val="00E524EB"/>
    <w:rsid w:val="00E529B1"/>
    <w:rsid w:val="00E53374"/>
    <w:rsid w:val="00E53CD3"/>
    <w:rsid w:val="00E5404E"/>
    <w:rsid w:val="00E56C54"/>
    <w:rsid w:val="00E57541"/>
    <w:rsid w:val="00E600C7"/>
    <w:rsid w:val="00E60CD1"/>
    <w:rsid w:val="00E61F08"/>
    <w:rsid w:val="00E63A2C"/>
    <w:rsid w:val="00E643C9"/>
    <w:rsid w:val="00E64501"/>
    <w:rsid w:val="00E649F3"/>
    <w:rsid w:val="00E64FF5"/>
    <w:rsid w:val="00E65B9E"/>
    <w:rsid w:val="00E671C4"/>
    <w:rsid w:val="00E6772F"/>
    <w:rsid w:val="00E738A9"/>
    <w:rsid w:val="00E76C57"/>
    <w:rsid w:val="00E8017E"/>
    <w:rsid w:val="00E8398E"/>
    <w:rsid w:val="00E856A2"/>
    <w:rsid w:val="00E85812"/>
    <w:rsid w:val="00E87A54"/>
    <w:rsid w:val="00E908B0"/>
    <w:rsid w:val="00E91182"/>
    <w:rsid w:val="00E91581"/>
    <w:rsid w:val="00E91AC6"/>
    <w:rsid w:val="00E92340"/>
    <w:rsid w:val="00E92456"/>
    <w:rsid w:val="00E926AF"/>
    <w:rsid w:val="00E92776"/>
    <w:rsid w:val="00E928E4"/>
    <w:rsid w:val="00E93D72"/>
    <w:rsid w:val="00E951A3"/>
    <w:rsid w:val="00E95F1A"/>
    <w:rsid w:val="00EA0AD0"/>
    <w:rsid w:val="00EA0D94"/>
    <w:rsid w:val="00EA145E"/>
    <w:rsid w:val="00EA1769"/>
    <w:rsid w:val="00EA1B2D"/>
    <w:rsid w:val="00EA364C"/>
    <w:rsid w:val="00EA3BC4"/>
    <w:rsid w:val="00EA3CA0"/>
    <w:rsid w:val="00EA3D2F"/>
    <w:rsid w:val="00EA483A"/>
    <w:rsid w:val="00EA485C"/>
    <w:rsid w:val="00EA4885"/>
    <w:rsid w:val="00EA4D5D"/>
    <w:rsid w:val="00EA554D"/>
    <w:rsid w:val="00EB0DAB"/>
    <w:rsid w:val="00EB1794"/>
    <w:rsid w:val="00EB418E"/>
    <w:rsid w:val="00EB4BD8"/>
    <w:rsid w:val="00EB4DFB"/>
    <w:rsid w:val="00EB6445"/>
    <w:rsid w:val="00EB7160"/>
    <w:rsid w:val="00EB72AD"/>
    <w:rsid w:val="00EC0ADE"/>
    <w:rsid w:val="00EC1B30"/>
    <w:rsid w:val="00EC1F2C"/>
    <w:rsid w:val="00EC2189"/>
    <w:rsid w:val="00EC2B5B"/>
    <w:rsid w:val="00EC3136"/>
    <w:rsid w:val="00EC34AB"/>
    <w:rsid w:val="00EC4579"/>
    <w:rsid w:val="00EC5069"/>
    <w:rsid w:val="00EC5961"/>
    <w:rsid w:val="00EC5D2F"/>
    <w:rsid w:val="00EC715D"/>
    <w:rsid w:val="00EC7905"/>
    <w:rsid w:val="00ED051E"/>
    <w:rsid w:val="00ED08D2"/>
    <w:rsid w:val="00ED0BC8"/>
    <w:rsid w:val="00ED1A88"/>
    <w:rsid w:val="00ED2B57"/>
    <w:rsid w:val="00ED3DAC"/>
    <w:rsid w:val="00ED6250"/>
    <w:rsid w:val="00ED6BB3"/>
    <w:rsid w:val="00ED6C8B"/>
    <w:rsid w:val="00EE04B4"/>
    <w:rsid w:val="00EE125C"/>
    <w:rsid w:val="00EE12EF"/>
    <w:rsid w:val="00EE1424"/>
    <w:rsid w:val="00EE194E"/>
    <w:rsid w:val="00EE197B"/>
    <w:rsid w:val="00EE2446"/>
    <w:rsid w:val="00EE2931"/>
    <w:rsid w:val="00EE2997"/>
    <w:rsid w:val="00EE2BED"/>
    <w:rsid w:val="00EE458B"/>
    <w:rsid w:val="00EE528F"/>
    <w:rsid w:val="00EE5D29"/>
    <w:rsid w:val="00EE6485"/>
    <w:rsid w:val="00EE781F"/>
    <w:rsid w:val="00EE7F1C"/>
    <w:rsid w:val="00EF046B"/>
    <w:rsid w:val="00EF110B"/>
    <w:rsid w:val="00EF171C"/>
    <w:rsid w:val="00EF3820"/>
    <w:rsid w:val="00EF483B"/>
    <w:rsid w:val="00EF74AE"/>
    <w:rsid w:val="00EF755C"/>
    <w:rsid w:val="00F01CBF"/>
    <w:rsid w:val="00F029AC"/>
    <w:rsid w:val="00F02A02"/>
    <w:rsid w:val="00F02A76"/>
    <w:rsid w:val="00F02B2A"/>
    <w:rsid w:val="00F03370"/>
    <w:rsid w:val="00F0418B"/>
    <w:rsid w:val="00F042DD"/>
    <w:rsid w:val="00F04C05"/>
    <w:rsid w:val="00F06519"/>
    <w:rsid w:val="00F07AEE"/>
    <w:rsid w:val="00F07E1B"/>
    <w:rsid w:val="00F10EEE"/>
    <w:rsid w:val="00F11039"/>
    <w:rsid w:val="00F11701"/>
    <w:rsid w:val="00F11809"/>
    <w:rsid w:val="00F11BD0"/>
    <w:rsid w:val="00F122A3"/>
    <w:rsid w:val="00F1358C"/>
    <w:rsid w:val="00F13822"/>
    <w:rsid w:val="00F13E35"/>
    <w:rsid w:val="00F140B0"/>
    <w:rsid w:val="00F14F66"/>
    <w:rsid w:val="00F158FD"/>
    <w:rsid w:val="00F1744D"/>
    <w:rsid w:val="00F202D8"/>
    <w:rsid w:val="00F206D5"/>
    <w:rsid w:val="00F20740"/>
    <w:rsid w:val="00F20CCF"/>
    <w:rsid w:val="00F21DBA"/>
    <w:rsid w:val="00F2295A"/>
    <w:rsid w:val="00F24833"/>
    <w:rsid w:val="00F248DE"/>
    <w:rsid w:val="00F251F9"/>
    <w:rsid w:val="00F254DE"/>
    <w:rsid w:val="00F25556"/>
    <w:rsid w:val="00F25B31"/>
    <w:rsid w:val="00F268DB"/>
    <w:rsid w:val="00F2758B"/>
    <w:rsid w:val="00F27ECE"/>
    <w:rsid w:val="00F312E1"/>
    <w:rsid w:val="00F31897"/>
    <w:rsid w:val="00F31C11"/>
    <w:rsid w:val="00F33546"/>
    <w:rsid w:val="00F33A7F"/>
    <w:rsid w:val="00F346E9"/>
    <w:rsid w:val="00F353D0"/>
    <w:rsid w:val="00F35453"/>
    <w:rsid w:val="00F378AE"/>
    <w:rsid w:val="00F37E13"/>
    <w:rsid w:val="00F40CA9"/>
    <w:rsid w:val="00F4117C"/>
    <w:rsid w:val="00F411AF"/>
    <w:rsid w:val="00F434AA"/>
    <w:rsid w:val="00F43F5B"/>
    <w:rsid w:val="00F44D64"/>
    <w:rsid w:val="00F4704A"/>
    <w:rsid w:val="00F47385"/>
    <w:rsid w:val="00F47CAD"/>
    <w:rsid w:val="00F504B5"/>
    <w:rsid w:val="00F516E6"/>
    <w:rsid w:val="00F51D61"/>
    <w:rsid w:val="00F52A28"/>
    <w:rsid w:val="00F52D7F"/>
    <w:rsid w:val="00F53799"/>
    <w:rsid w:val="00F53C55"/>
    <w:rsid w:val="00F53C6B"/>
    <w:rsid w:val="00F54B89"/>
    <w:rsid w:val="00F558F7"/>
    <w:rsid w:val="00F56973"/>
    <w:rsid w:val="00F57B9F"/>
    <w:rsid w:val="00F57C0E"/>
    <w:rsid w:val="00F6023F"/>
    <w:rsid w:val="00F60C2D"/>
    <w:rsid w:val="00F61675"/>
    <w:rsid w:val="00F6168A"/>
    <w:rsid w:val="00F61929"/>
    <w:rsid w:val="00F6332F"/>
    <w:rsid w:val="00F63A6A"/>
    <w:rsid w:val="00F6415F"/>
    <w:rsid w:val="00F6480C"/>
    <w:rsid w:val="00F66953"/>
    <w:rsid w:val="00F66C85"/>
    <w:rsid w:val="00F66D94"/>
    <w:rsid w:val="00F66E2B"/>
    <w:rsid w:val="00F67B03"/>
    <w:rsid w:val="00F700B0"/>
    <w:rsid w:val="00F70A16"/>
    <w:rsid w:val="00F721F5"/>
    <w:rsid w:val="00F72601"/>
    <w:rsid w:val="00F73762"/>
    <w:rsid w:val="00F73B2E"/>
    <w:rsid w:val="00F73EF6"/>
    <w:rsid w:val="00F7410C"/>
    <w:rsid w:val="00F800B3"/>
    <w:rsid w:val="00F8077B"/>
    <w:rsid w:val="00F81A3D"/>
    <w:rsid w:val="00F83DC1"/>
    <w:rsid w:val="00F842F9"/>
    <w:rsid w:val="00F845AD"/>
    <w:rsid w:val="00F8464B"/>
    <w:rsid w:val="00F85140"/>
    <w:rsid w:val="00F854F4"/>
    <w:rsid w:val="00F85989"/>
    <w:rsid w:val="00F87C44"/>
    <w:rsid w:val="00F902F2"/>
    <w:rsid w:val="00F92380"/>
    <w:rsid w:val="00F93451"/>
    <w:rsid w:val="00F94A6E"/>
    <w:rsid w:val="00F95502"/>
    <w:rsid w:val="00F95B31"/>
    <w:rsid w:val="00F97F61"/>
    <w:rsid w:val="00FA178C"/>
    <w:rsid w:val="00FA24A5"/>
    <w:rsid w:val="00FA4775"/>
    <w:rsid w:val="00FA4C4F"/>
    <w:rsid w:val="00FA5730"/>
    <w:rsid w:val="00FA5DE7"/>
    <w:rsid w:val="00FA5EC2"/>
    <w:rsid w:val="00FA6413"/>
    <w:rsid w:val="00FA798D"/>
    <w:rsid w:val="00FB1100"/>
    <w:rsid w:val="00FB1EF9"/>
    <w:rsid w:val="00FB2722"/>
    <w:rsid w:val="00FB5211"/>
    <w:rsid w:val="00FB5695"/>
    <w:rsid w:val="00FB5CB5"/>
    <w:rsid w:val="00FB5D8E"/>
    <w:rsid w:val="00FB7BCB"/>
    <w:rsid w:val="00FB7D0A"/>
    <w:rsid w:val="00FC0411"/>
    <w:rsid w:val="00FC0B05"/>
    <w:rsid w:val="00FC1194"/>
    <w:rsid w:val="00FC148D"/>
    <w:rsid w:val="00FC2A40"/>
    <w:rsid w:val="00FC3C20"/>
    <w:rsid w:val="00FC4885"/>
    <w:rsid w:val="00FC4C6D"/>
    <w:rsid w:val="00FC4E66"/>
    <w:rsid w:val="00FC625E"/>
    <w:rsid w:val="00FC797E"/>
    <w:rsid w:val="00FD05F6"/>
    <w:rsid w:val="00FD1760"/>
    <w:rsid w:val="00FD2710"/>
    <w:rsid w:val="00FD3648"/>
    <w:rsid w:val="00FD5115"/>
    <w:rsid w:val="00FD5362"/>
    <w:rsid w:val="00FD5C7E"/>
    <w:rsid w:val="00FD5CAE"/>
    <w:rsid w:val="00FD6176"/>
    <w:rsid w:val="00FD677F"/>
    <w:rsid w:val="00FD6A63"/>
    <w:rsid w:val="00FD6C19"/>
    <w:rsid w:val="00FE0B29"/>
    <w:rsid w:val="00FE0FC8"/>
    <w:rsid w:val="00FE1C2B"/>
    <w:rsid w:val="00FE2B20"/>
    <w:rsid w:val="00FE339D"/>
    <w:rsid w:val="00FE3905"/>
    <w:rsid w:val="00FE40EB"/>
    <w:rsid w:val="00FE43D7"/>
    <w:rsid w:val="00FE459C"/>
    <w:rsid w:val="00FE4708"/>
    <w:rsid w:val="00FE4B29"/>
    <w:rsid w:val="00FE4D56"/>
    <w:rsid w:val="00FE5AB1"/>
    <w:rsid w:val="00FE6DB9"/>
    <w:rsid w:val="00FE70C2"/>
    <w:rsid w:val="00FE710D"/>
    <w:rsid w:val="00FE7816"/>
    <w:rsid w:val="00FE7935"/>
    <w:rsid w:val="00FE7983"/>
    <w:rsid w:val="00FF015B"/>
    <w:rsid w:val="00FF1502"/>
    <w:rsid w:val="00FF2973"/>
    <w:rsid w:val="00FF414F"/>
    <w:rsid w:val="00FF4981"/>
    <w:rsid w:val="00FF4BE3"/>
    <w:rsid w:val="00FF4D30"/>
    <w:rsid w:val="00FF698D"/>
    <w:rsid w:val="00FF7BDF"/>
    <w:rsid w:val="00FFF985"/>
    <w:rsid w:val="011FD424"/>
    <w:rsid w:val="0123305E"/>
    <w:rsid w:val="0131FA47"/>
    <w:rsid w:val="0139E10E"/>
    <w:rsid w:val="01422504"/>
    <w:rsid w:val="014E31C2"/>
    <w:rsid w:val="01717AE0"/>
    <w:rsid w:val="01828B37"/>
    <w:rsid w:val="019B0573"/>
    <w:rsid w:val="01AE04F6"/>
    <w:rsid w:val="01B24F2A"/>
    <w:rsid w:val="01B36AF3"/>
    <w:rsid w:val="01C20AF3"/>
    <w:rsid w:val="01CE192B"/>
    <w:rsid w:val="01D53965"/>
    <w:rsid w:val="01E09845"/>
    <w:rsid w:val="01E354B4"/>
    <w:rsid w:val="01F57A39"/>
    <w:rsid w:val="01FA747E"/>
    <w:rsid w:val="021214EF"/>
    <w:rsid w:val="02211389"/>
    <w:rsid w:val="024C45E6"/>
    <w:rsid w:val="0251F4DC"/>
    <w:rsid w:val="02563613"/>
    <w:rsid w:val="025A07F8"/>
    <w:rsid w:val="025DE97D"/>
    <w:rsid w:val="027DDF7F"/>
    <w:rsid w:val="0284CD8E"/>
    <w:rsid w:val="029149A4"/>
    <w:rsid w:val="02922BFD"/>
    <w:rsid w:val="0292B372"/>
    <w:rsid w:val="029305BB"/>
    <w:rsid w:val="029B5FC8"/>
    <w:rsid w:val="02CCF247"/>
    <w:rsid w:val="02E65DE4"/>
    <w:rsid w:val="02FA1355"/>
    <w:rsid w:val="0303ADAF"/>
    <w:rsid w:val="03103671"/>
    <w:rsid w:val="033DF18D"/>
    <w:rsid w:val="0340AFA0"/>
    <w:rsid w:val="0341F3E3"/>
    <w:rsid w:val="034C9773"/>
    <w:rsid w:val="0355259C"/>
    <w:rsid w:val="036D327C"/>
    <w:rsid w:val="0370FB77"/>
    <w:rsid w:val="03993B53"/>
    <w:rsid w:val="03A22B30"/>
    <w:rsid w:val="03C19614"/>
    <w:rsid w:val="03CB0265"/>
    <w:rsid w:val="03F1856E"/>
    <w:rsid w:val="03F94035"/>
    <w:rsid w:val="03FDDCAE"/>
    <w:rsid w:val="04033072"/>
    <w:rsid w:val="042C0750"/>
    <w:rsid w:val="04398BF1"/>
    <w:rsid w:val="04536474"/>
    <w:rsid w:val="045FEFFD"/>
    <w:rsid w:val="047924C8"/>
    <w:rsid w:val="04CB34C6"/>
    <w:rsid w:val="04CD87D4"/>
    <w:rsid w:val="04CFCC39"/>
    <w:rsid w:val="04D1CBA6"/>
    <w:rsid w:val="04DDBF83"/>
    <w:rsid w:val="04E3B790"/>
    <w:rsid w:val="04E42901"/>
    <w:rsid w:val="04EB80B5"/>
    <w:rsid w:val="04F86FF3"/>
    <w:rsid w:val="050375AC"/>
    <w:rsid w:val="050727AB"/>
    <w:rsid w:val="0532D5FD"/>
    <w:rsid w:val="053345D2"/>
    <w:rsid w:val="0542ED87"/>
    <w:rsid w:val="05470C6C"/>
    <w:rsid w:val="058A8A20"/>
    <w:rsid w:val="05A16447"/>
    <w:rsid w:val="05A4A770"/>
    <w:rsid w:val="05AD059B"/>
    <w:rsid w:val="05C32FFA"/>
    <w:rsid w:val="05C5BC2E"/>
    <w:rsid w:val="05DFC201"/>
    <w:rsid w:val="0605E73A"/>
    <w:rsid w:val="062D7894"/>
    <w:rsid w:val="063A73D4"/>
    <w:rsid w:val="065A5473"/>
    <w:rsid w:val="0667E717"/>
    <w:rsid w:val="06781022"/>
    <w:rsid w:val="0681884E"/>
    <w:rsid w:val="0682D57E"/>
    <w:rsid w:val="06A58438"/>
    <w:rsid w:val="06C0404E"/>
    <w:rsid w:val="06C0C1CF"/>
    <w:rsid w:val="0700AE53"/>
    <w:rsid w:val="0700F9BB"/>
    <w:rsid w:val="072070CF"/>
    <w:rsid w:val="0726CB48"/>
    <w:rsid w:val="0730EF89"/>
    <w:rsid w:val="07572161"/>
    <w:rsid w:val="075B1BEB"/>
    <w:rsid w:val="07626D5A"/>
    <w:rsid w:val="076B5299"/>
    <w:rsid w:val="079CDEAF"/>
    <w:rsid w:val="07B473DC"/>
    <w:rsid w:val="07BCCC70"/>
    <w:rsid w:val="07CBA9DE"/>
    <w:rsid w:val="07DA8550"/>
    <w:rsid w:val="07E75758"/>
    <w:rsid w:val="07EC9699"/>
    <w:rsid w:val="07FE1455"/>
    <w:rsid w:val="080E0011"/>
    <w:rsid w:val="0819A927"/>
    <w:rsid w:val="081D7F7C"/>
    <w:rsid w:val="08300D24"/>
    <w:rsid w:val="086F982C"/>
    <w:rsid w:val="08719945"/>
    <w:rsid w:val="0880F9D9"/>
    <w:rsid w:val="088F686A"/>
    <w:rsid w:val="089354A9"/>
    <w:rsid w:val="08AA901E"/>
    <w:rsid w:val="08B34054"/>
    <w:rsid w:val="08BD5C72"/>
    <w:rsid w:val="08D35BAE"/>
    <w:rsid w:val="08DF7053"/>
    <w:rsid w:val="08F82AC3"/>
    <w:rsid w:val="090989E3"/>
    <w:rsid w:val="091846CC"/>
    <w:rsid w:val="093A583B"/>
    <w:rsid w:val="094714E5"/>
    <w:rsid w:val="09597545"/>
    <w:rsid w:val="098C16F6"/>
    <w:rsid w:val="09A10B46"/>
    <w:rsid w:val="09A849C1"/>
    <w:rsid w:val="09ADB53A"/>
    <w:rsid w:val="09C6546E"/>
    <w:rsid w:val="09C8F87B"/>
    <w:rsid w:val="09CB763D"/>
    <w:rsid w:val="09E133A7"/>
    <w:rsid w:val="0A0AB069"/>
    <w:rsid w:val="0A2D0880"/>
    <w:rsid w:val="0A4E3BE9"/>
    <w:rsid w:val="0A6895F9"/>
    <w:rsid w:val="0A6FCEE9"/>
    <w:rsid w:val="0A73157A"/>
    <w:rsid w:val="0A86A1CD"/>
    <w:rsid w:val="0A8B3131"/>
    <w:rsid w:val="0A94E343"/>
    <w:rsid w:val="0A97B55F"/>
    <w:rsid w:val="0A984C7C"/>
    <w:rsid w:val="0AA4D0C7"/>
    <w:rsid w:val="0AB9DBF8"/>
    <w:rsid w:val="0AC189A2"/>
    <w:rsid w:val="0ACEEF3D"/>
    <w:rsid w:val="0AEFE61B"/>
    <w:rsid w:val="0AF3B92C"/>
    <w:rsid w:val="0AF42795"/>
    <w:rsid w:val="0B2F6392"/>
    <w:rsid w:val="0B41C86B"/>
    <w:rsid w:val="0B4FB1EE"/>
    <w:rsid w:val="0B60D176"/>
    <w:rsid w:val="0B61D6BA"/>
    <w:rsid w:val="0B817847"/>
    <w:rsid w:val="0B8E49FC"/>
    <w:rsid w:val="0BA42C15"/>
    <w:rsid w:val="0BCDD8CA"/>
    <w:rsid w:val="0BEFFFB0"/>
    <w:rsid w:val="0BF62588"/>
    <w:rsid w:val="0C1035F9"/>
    <w:rsid w:val="0C1ECE11"/>
    <w:rsid w:val="0C258C14"/>
    <w:rsid w:val="0C28F711"/>
    <w:rsid w:val="0C4E8D61"/>
    <w:rsid w:val="0C5D005F"/>
    <w:rsid w:val="0C657447"/>
    <w:rsid w:val="0C702848"/>
    <w:rsid w:val="0C873126"/>
    <w:rsid w:val="0C8CBA71"/>
    <w:rsid w:val="0CA02171"/>
    <w:rsid w:val="0CAE2F01"/>
    <w:rsid w:val="0CBAB1A1"/>
    <w:rsid w:val="0CEF0885"/>
    <w:rsid w:val="0D087E65"/>
    <w:rsid w:val="0D10570C"/>
    <w:rsid w:val="0D19C03D"/>
    <w:rsid w:val="0D276325"/>
    <w:rsid w:val="0D335039"/>
    <w:rsid w:val="0D38C2B7"/>
    <w:rsid w:val="0D3D2B7C"/>
    <w:rsid w:val="0D3FDAA7"/>
    <w:rsid w:val="0D4F0ACF"/>
    <w:rsid w:val="0D529C1E"/>
    <w:rsid w:val="0D5B3C73"/>
    <w:rsid w:val="0D5DC878"/>
    <w:rsid w:val="0D770E18"/>
    <w:rsid w:val="0D86DDA5"/>
    <w:rsid w:val="0DC38201"/>
    <w:rsid w:val="0DE88419"/>
    <w:rsid w:val="0DEA184A"/>
    <w:rsid w:val="0E18713C"/>
    <w:rsid w:val="0E73ADBF"/>
    <w:rsid w:val="0E7DF355"/>
    <w:rsid w:val="0E89B588"/>
    <w:rsid w:val="0E8FA1D2"/>
    <w:rsid w:val="0E952A0C"/>
    <w:rsid w:val="0E97A3B1"/>
    <w:rsid w:val="0EB13456"/>
    <w:rsid w:val="0EB6A9EF"/>
    <w:rsid w:val="0EBBBA97"/>
    <w:rsid w:val="0EE48C40"/>
    <w:rsid w:val="0F113C59"/>
    <w:rsid w:val="0F129637"/>
    <w:rsid w:val="0F2E8CEA"/>
    <w:rsid w:val="0F5E38F0"/>
    <w:rsid w:val="0F8DCE3F"/>
    <w:rsid w:val="0F952AAD"/>
    <w:rsid w:val="0FAE32BE"/>
    <w:rsid w:val="0FB8B30D"/>
    <w:rsid w:val="0FC7D09C"/>
    <w:rsid w:val="0FDAC8E8"/>
    <w:rsid w:val="0FEFBD40"/>
    <w:rsid w:val="0FF671C1"/>
    <w:rsid w:val="1015FCC5"/>
    <w:rsid w:val="1051F0AC"/>
    <w:rsid w:val="106EAAB1"/>
    <w:rsid w:val="1081C17C"/>
    <w:rsid w:val="10859C49"/>
    <w:rsid w:val="10ABB7F6"/>
    <w:rsid w:val="10B1A759"/>
    <w:rsid w:val="10F35BBB"/>
    <w:rsid w:val="110082A8"/>
    <w:rsid w:val="11084F32"/>
    <w:rsid w:val="1115F3FF"/>
    <w:rsid w:val="11181BDC"/>
    <w:rsid w:val="1127CE0D"/>
    <w:rsid w:val="114AB99B"/>
    <w:rsid w:val="115185AD"/>
    <w:rsid w:val="115B711F"/>
    <w:rsid w:val="11796FD9"/>
    <w:rsid w:val="118499DB"/>
    <w:rsid w:val="118A0BEF"/>
    <w:rsid w:val="119431D7"/>
    <w:rsid w:val="11AA13C9"/>
    <w:rsid w:val="11B4C950"/>
    <w:rsid w:val="11C34CAC"/>
    <w:rsid w:val="11DB9AFA"/>
    <w:rsid w:val="11E68437"/>
    <w:rsid w:val="1215DD20"/>
    <w:rsid w:val="1233C2A9"/>
    <w:rsid w:val="123F34CD"/>
    <w:rsid w:val="12486615"/>
    <w:rsid w:val="12567B27"/>
    <w:rsid w:val="12593222"/>
    <w:rsid w:val="125DE603"/>
    <w:rsid w:val="125E8D37"/>
    <w:rsid w:val="126B60B4"/>
    <w:rsid w:val="12751C28"/>
    <w:rsid w:val="1282ABB0"/>
    <w:rsid w:val="12A885B5"/>
    <w:rsid w:val="12AA9965"/>
    <w:rsid w:val="12B08C9C"/>
    <w:rsid w:val="12EA3BCF"/>
    <w:rsid w:val="12EEFCB3"/>
    <w:rsid w:val="12FF6DFB"/>
    <w:rsid w:val="130EFB68"/>
    <w:rsid w:val="131F7386"/>
    <w:rsid w:val="1323757D"/>
    <w:rsid w:val="133C6419"/>
    <w:rsid w:val="13409550"/>
    <w:rsid w:val="134AA7A3"/>
    <w:rsid w:val="1357158B"/>
    <w:rsid w:val="13877082"/>
    <w:rsid w:val="139E75CC"/>
    <w:rsid w:val="13A9A98E"/>
    <w:rsid w:val="13B46F50"/>
    <w:rsid w:val="13C48771"/>
    <w:rsid w:val="1406EA01"/>
    <w:rsid w:val="14154047"/>
    <w:rsid w:val="141DA85C"/>
    <w:rsid w:val="143CDF27"/>
    <w:rsid w:val="14413BF1"/>
    <w:rsid w:val="144945E5"/>
    <w:rsid w:val="144D9695"/>
    <w:rsid w:val="1456E013"/>
    <w:rsid w:val="145A992A"/>
    <w:rsid w:val="1462AB89"/>
    <w:rsid w:val="1465FD76"/>
    <w:rsid w:val="146CD63D"/>
    <w:rsid w:val="1492D686"/>
    <w:rsid w:val="14966512"/>
    <w:rsid w:val="149E1349"/>
    <w:rsid w:val="14BD48F9"/>
    <w:rsid w:val="14C3A271"/>
    <w:rsid w:val="14C8973E"/>
    <w:rsid w:val="14E7BA72"/>
    <w:rsid w:val="14F29015"/>
    <w:rsid w:val="151E3829"/>
    <w:rsid w:val="1527B478"/>
    <w:rsid w:val="15391EC0"/>
    <w:rsid w:val="154A2ABD"/>
    <w:rsid w:val="156F2140"/>
    <w:rsid w:val="1588DB14"/>
    <w:rsid w:val="158E1FFA"/>
    <w:rsid w:val="1590D612"/>
    <w:rsid w:val="15AAA45B"/>
    <w:rsid w:val="15ACB887"/>
    <w:rsid w:val="15BE0366"/>
    <w:rsid w:val="15D16BF1"/>
    <w:rsid w:val="15D53111"/>
    <w:rsid w:val="15DAD885"/>
    <w:rsid w:val="15DC5B70"/>
    <w:rsid w:val="15E757BE"/>
    <w:rsid w:val="162CC03C"/>
    <w:rsid w:val="163C85E9"/>
    <w:rsid w:val="165D40F6"/>
    <w:rsid w:val="167B7772"/>
    <w:rsid w:val="16800ABF"/>
    <w:rsid w:val="169CCA90"/>
    <w:rsid w:val="169F8F97"/>
    <w:rsid w:val="16A369CF"/>
    <w:rsid w:val="16B99B1A"/>
    <w:rsid w:val="16CCCAFB"/>
    <w:rsid w:val="16D18B5E"/>
    <w:rsid w:val="16D95293"/>
    <w:rsid w:val="16F98285"/>
    <w:rsid w:val="170B4784"/>
    <w:rsid w:val="1730EFFE"/>
    <w:rsid w:val="1736356D"/>
    <w:rsid w:val="173B5384"/>
    <w:rsid w:val="174D6B03"/>
    <w:rsid w:val="175358E3"/>
    <w:rsid w:val="177EC178"/>
    <w:rsid w:val="17867A4A"/>
    <w:rsid w:val="178B6135"/>
    <w:rsid w:val="17B62A19"/>
    <w:rsid w:val="17BB3B7D"/>
    <w:rsid w:val="17BDFD5C"/>
    <w:rsid w:val="17BF9A26"/>
    <w:rsid w:val="17C17E99"/>
    <w:rsid w:val="17CEEC99"/>
    <w:rsid w:val="17D75FB5"/>
    <w:rsid w:val="17E5119B"/>
    <w:rsid w:val="17FC2D58"/>
    <w:rsid w:val="18063DBC"/>
    <w:rsid w:val="180F5C62"/>
    <w:rsid w:val="1813E0DE"/>
    <w:rsid w:val="181B6507"/>
    <w:rsid w:val="1833A1AE"/>
    <w:rsid w:val="183C499D"/>
    <w:rsid w:val="186C8F60"/>
    <w:rsid w:val="188AFBD1"/>
    <w:rsid w:val="188BE705"/>
    <w:rsid w:val="18A20288"/>
    <w:rsid w:val="18ACB74C"/>
    <w:rsid w:val="18ADD691"/>
    <w:rsid w:val="18B4D4E7"/>
    <w:rsid w:val="18B9B8C4"/>
    <w:rsid w:val="18BC0055"/>
    <w:rsid w:val="18C4B350"/>
    <w:rsid w:val="18C7A0CB"/>
    <w:rsid w:val="18DCD3B3"/>
    <w:rsid w:val="18EFB44D"/>
    <w:rsid w:val="1910A527"/>
    <w:rsid w:val="191DA934"/>
    <w:rsid w:val="19200C49"/>
    <w:rsid w:val="192D866F"/>
    <w:rsid w:val="193C6A5F"/>
    <w:rsid w:val="195400A7"/>
    <w:rsid w:val="195AA37E"/>
    <w:rsid w:val="196E6518"/>
    <w:rsid w:val="1996B86A"/>
    <w:rsid w:val="19AEC28D"/>
    <w:rsid w:val="19C02C92"/>
    <w:rsid w:val="19D6AC93"/>
    <w:rsid w:val="19ED441C"/>
    <w:rsid w:val="19FB74CF"/>
    <w:rsid w:val="1A088D31"/>
    <w:rsid w:val="1A173007"/>
    <w:rsid w:val="1A34590B"/>
    <w:rsid w:val="1A3D0899"/>
    <w:rsid w:val="1A3D9A50"/>
    <w:rsid w:val="1A4D7D5F"/>
    <w:rsid w:val="1A6B16D8"/>
    <w:rsid w:val="1A6B227B"/>
    <w:rsid w:val="1A739BEA"/>
    <w:rsid w:val="1AC84C02"/>
    <w:rsid w:val="1ACAFB87"/>
    <w:rsid w:val="1ADDE58E"/>
    <w:rsid w:val="1B019818"/>
    <w:rsid w:val="1B08BF11"/>
    <w:rsid w:val="1B164EE3"/>
    <w:rsid w:val="1B443408"/>
    <w:rsid w:val="1B5B2651"/>
    <w:rsid w:val="1B5F0F7F"/>
    <w:rsid w:val="1B69CD8C"/>
    <w:rsid w:val="1B92C7A9"/>
    <w:rsid w:val="1BA11842"/>
    <w:rsid w:val="1BA6EF57"/>
    <w:rsid w:val="1BAEC043"/>
    <w:rsid w:val="1BB3C202"/>
    <w:rsid w:val="1BD281D6"/>
    <w:rsid w:val="1BE20270"/>
    <w:rsid w:val="1BEC0FCF"/>
    <w:rsid w:val="1C01D407"/>
    <w:rsid w:val="1C03B12F"/>
    <w:rsid w:val="1C16702F"/>
    <w:rsid w:val="1C62730A"/>
    <w:rsid w:val="1C97E45F"/>
    <w:rsid w:val="1C9DCC43"/>
    <w:rsid w:val="1CA41FA1"/>
    <w:rsid w:val="1CA4535A"/>
    <w:rsid w:val="1CA68DA8"/>
    <w:rsid w:val="1CBC47CE"/>
    <w:rsid w:val="1CC79082"/>
    <w:rsid w:val="1CC93C9A"/>
    <w:rsid w:val="1CD05C3F"/>
    <w:rsid w:val="1CEBAA77"/>
    <w:rsid w:val="1CEFBD07"/>
    <w:rsid w:val="1CF534A3"/>
    <w:rsid w:val="1D0B8B62"/>
    <w:rsid w:val="1D2A97C7"/>
    <w:rsid w:val="1D30F0FE"/>
    <w:rsid w:val="1D356309"/>
    <w:rsid w:val="1D3801A9"/>
    <w:rsid w:val="1D591294"/>
    <w:rsid w:val="1D84DB2E"/>
    <w:rsid w:val="1D99AB60"/>
    <w:rsid w:val="1DA302B6"/>
    <w:rsid w:val="1DA4DD47"/>
    <w:rsid w:val="1DB67B68"/>
    <w:rsid w:val="1DBC5D7E"/>
    <w:rsid w:val="1DC00078"/>
    <w:rsid w:val="1DD04F76"/>
    <w:rsid w:val="1DD38811"/>
    <w:rsid w:val="1DDA5362"/>
    <w:rsid w:val="1E32030A"/>
    <w:rsid w:val="1E352123"/>
    <w:rsid w:val="1E3F65EB"/>
    <w:rsid w:val="1E444CA0"/>
    <w:rsid w:val="1E4D7BF4"/>
    <w:rsid w:val="1E4E2D03"/>
    <w:rsid w:val="1E676ACB"/>
    <w:rsid w:val="1E6D30AD"/>
    <w:rsid w:val="1E803C59"/>
    <w:rsid w:val="1E9396E9"/>
    <w:rsid w:val="1ECBA85A"/>
    <w:rsid w:val="1ED33FCF"/>
    <w:rsid w:val="1EFC95AE"/>
    <w:rsid w:val="1F0BF6FA"/>
    <w:rsid w:val="1F218F69"/>
    <w:rsid w:val="1F250246"/>
    <w:rsid w:val="1F2CAF51"/>
    <w:rsid w:val="1F32060A"/>
    <w:rsid w:val="1F419B6C"/>
    <w:rsid w:val="1F494524"/>
    <w:rsid w:val="1F628419"/>
    <w:rsid w:val="1F78F9D6"/>
    <w:rsid w:val="1F793967"/>
    <w:rsid w:val="1FAFF100"/>
    <w:rsid w:val="1FCDE21F"/>
    <w:rsid w:val="1FD94F14"/>
    <w:rsid w:val="201A9313"/>
    <w:rsid w:val="202164D5"/>
    <w:rsid w:val="20216B96"/>
    <w:rsid w:val="202259E5"/>
    <w:rsid w:val="203E1889"/>
    <w:rsid w:val="207199B7"/>
    <w:rsid w:val="20723FB9"/>
    <w:rsid w:val="207780A6"/>
    <w:rsid w:val="209C975A"/>
    <w:rsid w:val="20A0654D"/>
    <w:rsid w:val="20A2F937"/>
    <w:rsid w:val="20A8BF79"/>
    <w:rsid w:val="20C11C85"/>
    <w:rsid w:val="20C79A8D"/>
    <w:rsid w:val="20EA66FE"/>
    <w:rsid w:val="210017E6"/>
    <w:rsid w:val="2113F4D4"/>
    <w:rsid w:val="211D0B33"/>
    <w:rsid w:val="21366ED3"/>
    <w:rsid w:val="21446CC7"/>
    <w:rsid w:val="2149E4F9"/>
    <w:rsid w:val="214BE961"/>
    <w:rsid w:val="21625C6F"/>
    <w:rsid w:val="216A6EE4"/>
    <w:rsid w:val="216D4207"/>
    <w:rsid w:val="218E5276"/>
    <w:rsid w:val="21A5CFF5"/>
    <w:rsid w:val="21A690EA"/>
    <w:rsid w:val="21B45E2B"/>
    <w:rsid w:val="21E45D2B"/>
    <w:rsid w:val="21EF8163"/>
    <w:rsid w:val="2201E80D"/>
    <w:rsid w:val="220D3C37"/>
    <w:rsid w:val="226207AA"/>
    <w:rsid w:val="2265E288"/>
    <w:rsid w:val="2265FFB2"/>
    <w:rsid w:val="226BA59E"/>
    <w:rsid w:val="227B8089"/>
    <w:rsid w:val="227BCAD1"/>
    <w:rsid w:val="22874A0F"/>
    <w:rsid w:val="228C182E"/>
    <w:rsid w:val="22A3281D"/>
    <w:rsid w:val="22C3C90D"/>
    <w:rsid w:val="22C582CE"/>
    <w:rsid w:val="22C6875C"/>
    <w:rsid w:val="22CD499E"/>
    <w:rsid w:val="22E9FC63"/>
    <w:rsid w:val="22EDD5E9"/>
    <w:rsid w:val="2305323E"/>
    <w:rsid w:val="230597EF"/>
    <w:rsid w:val="23067B69"/>
    <w:rsid w:val="2347996E"/>
    <w:rsid w:val="235AC93D"/>
    <w:rsid w:val="2380B29C"/>
    <w:rsid w:val="2380C6B2"/>
    <w:rsid w:val="238320CA"/>
    <w:rsid w:val="2391F5A4"/>
    <w:rsid w:val="239586B9"/>
    <w:rsid w:val="2395A55F"/>
    <w:rsid w:val="23A10190"/>
    <w:rsid w:val="23B59E1F"/>
    <w:rsid w:val="23CCA51B"/>
    <w:rsid w:val="23EAB768"/>
    <w:rsid w:val="23F7FE52"/>
    <w:rsid w:val="240AFAF0"/>
    <w:rsid w:val="240EC99F"/>
    <w:rsid w:val="240F59A3"/>
    <w:rsid w:val="2421C748"/>
    <w:rsid w:val="244E3B55"/>
    <w:rsid w:val="245FB1FB"/>
    <w:rsid w:val="246BB7AF"/>
    <w:rsid w:val="248B3017"/>
    <w:rsid w:val="248E0159"/>
    <w:rsid w:val="24AC07B8"/>
    <w:rsid w:val="24BF2852"/>
    <w:rsid w:val="24C4D70D"/>
    <w:rsid w:val="24E61822"/>
    <w:rsid w:val="24EB9AD6"/>
    <w:rsid w:val="24ED7525"/>
    <w:rsid w:val="24F5032D"/>
    <w:rsid w:val="252E67E8"/>
    <w:rsid w:val="254813C7"/>
    <w:rsid w:val="254AB69E"/>
    <w:rsid w:val="254EEAE6"/>
    <w:rsid w:val="2570B02E"/>
    <w:rsid w:val="25728B14"/>
    <w:rsid w:val="25744EED"/>
    <w:rsid w:val="25858AF6"/>
    <w:rsid w:val="25947EEB"/>
    <w:rsid w:val="259DD1F0"/>
    <w:rsid w:val="259E4B82"/>
    <w:rsid w:val="25A525EA"/>
    <w:rsid w:val="25A6B182"/>
    <w:rsid w:val="25AA9C27"/>
    <w:rsid w:val="25B5FDA9"/>
    <w:rsid w:val="25B6C1C1"/>
    <w:rsid w:val="25BBC06F"/>
    <w:rsid w:val="25C015ED"/>
    <w:rsid w:val="25CE23E4"/>
    <w:rsid w:val="25D930C5"/>
    <w:rsid w:val="25E5747D"/>
    <w:rsid w:val="25E8F220"/>
    <w:rsid w:val="26007AF4"/>
    <w:rsid w:val="2607B330"/>
    <w:rsid w:val="260A8D21"/>
    <w:rsid w:val="26158E0F"/>
    <w:rsid w:val="2626ACAF"/>
    <w:rsid w:val="26400395"/>
    <w:rsid w:val="264737FF"/>
    <w:rsid w:val="264D4E73"/>
    <w:rsid w:val="265A3195"/>
    <w:rsid w:val="266E931D"/>
    <w:rsid w:val="268DF394"/>
    <w:rsid w:val="26909C0A"/>
    <w:rsid w:val="26A08B9E"/>
    <w:rsid w:val="26BA95DB"/>
    <w:rsid w:val="26BFDC3E"/>
    <w:rsid w:val="26CCC8C3"/>
    <w:rsid w:val="26EA5A5D"/>
    <w:rsid w:val="26EDD3CC"/>
    <w:rsid w:val="2700AB9A"/>
    <w:rsid w:val="2719A150"/>
    <w:rsid w:val="271CC580"/>
    <w:rsid w:val="272FDFF9"/>
    <w:rsid w:val="273890B6"/>
    <w:rsid w:val="27658082"/>
    <w:rsid w:val="2770366D"/>
    <w:rsid w:val="278EDC9A"/>
    <w:rsid w:val="279152F2"/>
    <w:rsid w:val="279FADF9"/>
    <w:rsid w:val="27A1AEDD"/>
    <w:rsid w:val="27A7D0AF"/>
    <w:rsid w:val="27A88DA6"/>
    <w:rsid w:val="27AB2A52"/>
    <w:rsid w:val="27C39045"/>
    <w:rsid w:val="27DE9B44"/>
    <w:rsid w:val="27DED56D"/>
    <w:rsid w:val="27F99575"/>
    <w:rsid w:val="2808AD93"/>
    <w:rsid w:val="2815FD2D"/>
    <w:rsid w:val="2818A76E"/>
    <w:rsid w:val="28363DF1"/>
    <w:rsid w:val="2858C597"/>
    <w:rsid w:val="286FBC00"/>
    <w:rsid w:val="2882BFAB"/>
    <w:rsid w:val="2883F0D8"/>
    <w:rsid w:val="2894EAC8"/>
    <w:rsid w:val="28981BC0"/>
    <w:rsid w:val="289C61EF"/>
    <w:rsid w:val="28AC3277"/>
    <w:rsid w:val="28B5F577"/>
    <w:rsid w:val="28B77BEB"/>
    <w:rsid w:val="28C4ABCE"/>
    <w:rsid w:val="28D73C66"/>
    <w:rsid w:val="2947C137"/>
    <w:rsid w:val="294AD297"/>
    <w:rsid w:val="294D3642"/>
    <w:rsid w:val="296F8297"/>
    <w:rsid w:val="297A3C18"/>
    <w:rsid w:val="297AD192"/>
    <w:rsid w:val="297FE247"/>
    <w:rsid w:val="2984007E"/>
    <w:rsid w:val="29AD7055"/>
    <w:rsid w:val="29C68F9F"/>
    <w:rsid w:val="29D30E0D"/>
    <w:rsid w:val="2A033A9B"/>
    <w:rsid w:val="2A2F1A17"/>
    <w:rsid w:val="2A5B42AE"/>
    <w:rsid w:val="2A5CB6A2"/>
    <w:rsid w:val="2A676209"/>
    <w:rsid w:val="2B0A4E40"/>
    <w:rsid w:val="2B0B223C"/>
    <w:rsid w:val="2B135067"/>
    <w:rsid w:val="2B1E6954"/>
    <w:rsid w:val="2B218C85"/>
    <w:rsid w:val="2B311529"/>
    <w:rsid w:val="2B3E11E6"/>
    <w:rsid w:val="2B8187D6"/>
    <w:rsid w:val="2B91E16F"/>
    <w:rsid w:val="2BB3BFD7"/>
    <w:rsid w:val="2BC89BB4"/>
    <w:rsid w:val="2BCF812D"/>
    <w:rsid w:val="2BD3FA63"/>
    <w:rsid w:val="2BD6318E"/>
    <w:rsid w:val="2BF9D4FE"/>
    <w:rsid w:val="2C0C6F0D"/>
    <w:rsid w:val="2C191001"/>
    <w:rsid w:val="2C2EF250"/>
    <w:rsid w:val="2C319393"/>
    <w:rsid w:val="2C3AA69A"/>
    <w:rsid w:val="2C5764BC"/>
    <w:rsid w:val="2C6919F7"/>
    <w:rsid w:val="2C832215"/>
    <w:rsid w:val="2CAD1F56"/>
    <w:rsid w:val="2CB76518"/>
    <w:rsid w:val="2CBAAC8E"/>
    <w:rsid w:val="2CE37043"/>
    <w:rsid w:val="2CE6F8AA"/>
    <w:rsid w:val="2CEE7F5C"/>
    <w:rsid w:val="2D0BACB3"/>
    <w:rsid w:val="2D0E9FFB"/>
    <w:rsid w:val="2D1A2FF9"/>
    <w:rsid w:val="2D1D5CD3"/>
    <w:rsid w:val="2D35570B"/>
    <w:rsid w:val="2D5A18F6"/>
    <w:rsid w:val="2D636F5E"/>
    <w:rsid w:val="2D646C15"/>
    <w:rsid w:val="2D69B30B"/>
    <w:rsid w:val="2D8ED15C"/>
    <w:rsid w:val="2D93E6D6"/>
    <w:rsid w:val="2D9661C0"/>
    <w:rsid w:val="2DCDC675"/>
    <w:rsid w:val="2DD0B9D2"/>
    <w:rsid w:val="2DDDC085"/>
    <w:rsid w:val="2DE0E879"/>
    <w:rsid w:val="2E286996"/>
    <w:rsid w:val="2E2D4B15"/>
    <w:rsid w:val="2E4A816F"/>
    <w:rsid w:val="2E5F2437"/>
    <w:rsid w:val="2E62915D"/>
    <w:rsid w:val="2E7DBD6D"/>
    <w:rsid w:val="2E7DBE4C"/>
    <w:rsid w:val="2E9A557F"/>
    <w:rsid w:val="2EC500B8"/>
    <w:rsid w:val="2EDBD13A"/>
    <w:rsid w:val="2EE06CD4"/>
    <w:rsid w:val="2EE0D412"/>
    <w:rsid w:val="2EE877D4"/>
    <w:rsid w:val="2EEF4075"/>
    <w:rsid w:val="2F23C10D"/>
    <w:rsid w:val="2F265894"/>
    <w:rsid w:val="2F325C75"/>
    <w:rsid w:val="2F351383"/>
    <w:rsid w:val="2F52169D"/>
    <w:rsid w:val="2F5252BF"/>
    <w:rsid w:val="2F5F6160"/>
    <w:rsid w:val="2F727FEC"/>
    <w:rsid w:val="2F8705C1"/>
    <w:rsid w:val="2F89F45B"/>
    <w:rsid w:val="2FA0E1DA"/>
    <w:rsid w:val="2FBD13D4"/>
    <w:rsid w:val="2FD202FE"/>
    <w:rsid w:val="2FEADD07"/>
    <w:rsid w:val="2FEE9438"/>
    <w:rsid w:val="2FEFF398"/>
    <w:rsid w:val="3017C713"/>
    <w:rsid w:val="30192EE1"/>
    <w:rsid w:val="303C5B4E"/>
    <w:rsid w:val="30496932"/>
    <w:rsid w:val="304C6EFF"/>
    <w:rsid w:val="3061385F"/>
    <w:rsid w:val="3064DF56"/>
    <w:rsid w:val="306854D8"/>
    <w:rsid w:val="306ED583"/>
    <w:rsid w:val="3085E1EF"/>
    <w:rsid w:val="30879F0E"/>
    <w:rsid w:val="308F7CD5"/>
    <w:rsid w:val="3099C8EB"/>
    <w:rsid w:val="309DCBD0"/>
    <w:rsid w:val="30AB5D8E"/>
    <w:rsid w:val="30ABAF30"/>
    <w:rsid w:val="30BC0062"/>
    <w:rsid w:val="30BD95D7"/>
    <w:rsid w:val="30D850DB"/>
    <w:rsid w:val="30DE9BB3"/>
    <w:rsid w:val="312B5A65"/>
    <w:rsid w:val="3143C6C4"/>
    <w:rsid w:val="31AFFF2F"/>
    <w:rsid w:val="31B6E43A"/>
    <w:rsid w:val="31BBA4BE"/>
    <w:rsid w:val="31BE6651"/>
    <w:rsid w:val="31C32116"/>
    <w:rsid w:val="31C889B2"/>
    <w:rsid w:val="31E01302"/>
    <w:rsid w:val="31FAB729"/>
    <w:rsid w:val="31FF0380"/>
    <w:rsid w:val="32079C30"/>
    <w:rsid w:val="320D5049"/>
    <w:rsid w:val="322A90AA"/>
    <w:rsid w:val="322E0092"/>
    <w:rsid w:val="322E71F8"/>
    <w:rsid w:val="32380366"/>
    <w:rsid w:val="323C544E"/>
    <w:rsid w:val="324972AE"/>
    <w:rsid w:val="32509C8C"/>
    <w:rsid w:val="3254265A"/>
    <w:rsid w:val="3272507D"/>
    <w:rsid w:val="32B2C1C5"/>
    <w:rsid w:val="32BCD060"/>
    <w:rsid w:val="32C15F82"/>
    <w:rsid w:val="32C7B753"/>
    <w:rsid w:val="32CBCD8A"/>
    <w:rsid w:val="33306A27"/>
    <w:rsid w:val="33315827"/>
    <w:rsid w:val="33320B2B"/>
    <w:rsid w:val="333539F1"/>
    <w:rsid w:val="336A77F2"/>
    <w:rsid w:val="33761E64"/>
    <w:rsid w:val="3389124B"/>
    <w:rsid w:val="33A8415C"/>
    <w:rsid w:val="33BBAD21"/>
    <w:rsid w:val="33C66CCD"/>
    <w:rsid w:val="33EF77D9"/>
    <w:rsid w:val="3408ABB5"/>
    <w:rsid w:val="342E5C4A"/>
    <w:rsid w:val="344B06F6"/>
    <w:rsid w:val="344D72DF"/>
    <w:rsid w:val="34573C59"/>
    <w:rsid w:val="345A8140"/>
    <w:rsid w:val="345C6759"/>
    <w:rsid w:val="346DCBE7"/>
    <w:rsid w:val="3480477E"/>
    <w:rsid w:val="3483F174"/>
    <w:rsid w:val="34841D91"/>
    <w:rsid w:val="34899E0A"/>
    <w:rsid w:val="348F4FC9"/>
    <w:rsid w:val="3491CB81"/>
    <w:rsid w:val="34956C5B"/>
    <w:rsid w:val="349FDD29"/>
    <w:rsid w:val="34AAA725"/>
    <w:rsid w:val="34D44C0A"/>
    <w:rsid w:val="34E01F74"/>
    <w:rsid w:val="34E3D736"/>
    <w:rsid w:val="350388A9"/>
    <w:rsid w:val="350464B0"/>
    <w:rsid w:val="35120B12"/>
    <w:rsid w:val="351ECBA2"/>
    <w:rsid w:val="35202EFF"/>
    <w:rsid w:val="3551504A"/>
    <w:rsid w:val="355943F4"/>
    <w:rsid w:val="356B6127"/>
    <w:rsid w:val="356E518E"/>
    <w:rsid w:val="356EFE2B"/>
    <w:rsid w:val="357BABC8"/>
    <w:rsid w:val="358A3A2B"/>
    <w:rsid w:val="3590C54C"/>
    <w:rsid w:val="35958F9E"/>
    <w:rsid w:val="3599A9F2"/>
    <w:rsid w:val="35A8198D"/>
    <w:rsid w:val="35B34C61"/>
    <w:rsid w:val="35BB2D68"/>
    <w:rsid w:val="35C0F0DF"/>
    <w:rsid w:val="35C13AFB"/>
    <w:rsid w:val="35D646D0"/>
    <w:rsid w:val="35ED3836"/>
    <w:rsid w:val="35FD4163"/>
    <w:rsid w:val="36245B20"/>
    <w:rsid w:val="362BE298"/>
    <w:rsid w:val="3638980B"/>
    <w:rsid w:val="364615B8"/>
    <w:rsid w:val="36549BED"/>
    <w:rsid w:val="366EFF9D"/>
    <w:rsid w:val="3685A9AE"/>
    <w:rsid w:val="36A25190"/>
    <w:rsid w:val="36AE0AD5"/>
    <w:rsid w:val="36B37849"/>
    <w:rsid w:val="36B8C6C1"/>
    <w:rsid w:val="36C23B85"/>
    <w:rsid w:val="3728A481"/>
    <w:rsid w:val="373435A2"/>
    <w:rsid w:val="37346781"/>
    <w:rsid w:val="374676A6"/>
    <w:rsid w:val="3756B07F"/>
    <w:rsid w:val="37584EF0"/>
    <w:rsid w:val="375DC7CE"/>
    <w:rsid w:val="37732CA4"/>
    <w:rsid w:val="3781BF49"/>
    <w:rsid w:val="37A3D9AA"/>
    <w:rsid w:val="37A8660A"/>
    <w:rsid w:val="37BA20BF"/>
    <w:rsid w:val="37C0C4C7"/>
    <w:rsid w:val="37C20A8C"/>
    <w:rsid w:val="37DFC9C2"/>
    <w:rsid w:val="37EF054C"/>
    <w:rsid w:val="37FE6463"/>
    <w:rsid w:val="3804A76A"/>
    <w:rsid w:val="3820F35F"/>
    <w:rsid w:val="3829520E"/>
    <w:rsid w:val="382C22C6"/>
    <w:rsid w:val="383A0383"/>
    <w:rsid w:val="3846D7B9"/>
    <w:rsid w:val="38560933"/>
    <w:rsid w:val="38641896"/>
    <w:rsid w:val="387CF342"/>
    <w:rsid w:val="387D81D8"/>
    <w:rsid w:val="388CDA70"/>
    <w:rsid w:val="3890B3DD"/>
    <w:rsid w:val="38B0CFEC"/>
    <w:rsid w:val="38BCFB06"/>
    <w:rsid w:val="38C03808"/>
    <w:rsid w:val="38C45987"/>
    <w:rsid w:val="38CAA45B"/>
    <w:rsid w:val="38D69259"/>
    <w:rsid w:val="38E93871"/>
    <w:rsid w:val="38F7BF99"/>
    <w:rsid w:val="39013DF8"/>
    <w:rsid w:val="39022259"/>
    <w:rsid w:val="3944E606"/>
    <w:rsid w:val="3963560C"/>
    <w:rsid w:val="396D533F"/>
    <w:rsid w:val="3999EE3F"/>
    <w:rsid w:val="399BEED5"/>
    <w:rsid w:val="39CCA6F9"/>
    <w:rsid w:val="39EBD973"/>
    <w:rsid w:val="3A060818"/>
    <w:rsid w:val="3A188AF7"/>
    <w:rsid w:val="3A243D1B"/>
    <w:rsid w:val="3A2A3D7B"/>
    <w:rsid w:val="3A6769A4"/>
    <w:rsid w:val="3A6A5246"/>
    <w:rsid w:val="3A6BED01"/>
    <w:rsid w:val="3A762861"/>
    <w:rsid w:val="3A7629CE"/>
    <w:rsid w:val="3A88C31B"/>
    <w:rsid w:val="3A92FAE1"/>
    <w:rsid w:val="3AD5DED4"/>
    <w:rsid w:val="3B31E4BD"/>
    <w:rsid w:val="3B57503B"/>
    <w:rsid w:val="3B60A7E0"/>
    <w:rsid w:val="3B6365AF"/>
    <w:rsid w:val="3B69A994"/>
    <w:rsid w:val="3B77B3B6"/>
    <w:rsid w:val="3B8F0ED0"/>
    <w:rsid w:val="3BB08896"/>
    <w:rsid w:val="3BB759E5"/>
    <w:rsid w:val="3BDFDCC6"/>
    <w:rsid w:val="3BE29DD6"/>
    <w:rsid w:val="3C05A18D"/>
    <w:rsid w:val="3C0DAAAA"/>
    <w:rsid w:val="3C13CC8E"/>
    <w:rsid w:val="3C411B27"/>
    <w:rsid w:val="3C4843CE"/>
    <w:rsid w:val="3C4A2456"/>
    <w:rsid w:val="3C54E453"/>
    <w:rsid w:val="3C5BD057"/>
    <w:rsid w:val="3C7184C0"/>
    <w:rsid w:val="3C7956F5"/>
    <w:rsid w:val="3C8EC7BE"/>
    <w:rsid w:val="3C9C2275"/>
    <w:rsid w:val="3CC5AD26"/>
    <w:rsid w:val="3CC80CFB"/>
    <w:rsid w:val="3CEA73C9"/>
    <w:rsid w:val="3D056003"/>
    <w:rsid w:val="3D06291D"/>
    <w:rsid w:val="3D0D2213"/>
    <w:rsid w:val="3D0E2271"/>
    <w:rsid w:val="3D13A7C3"/>
    <w:rsid w:val="3D1C1E8D"/>
    <w:rsid w:val="3D32D5B9"/>
    <w:rsid w:val="3D4A9680"/>
    <w:rsid w:val="3D75958E"/>
    <w:rsid w:val="3D812686"/>
    <w:rsid w:val="3D9959D9"/>
    <w:rsid w:val="3DAA1069"/>
    <w:rsid w:val="3DB6A880"/>
    <w:rsid w:val="3DBFEE95"/>
    <w:rsid w:val="3DD0F45B"/>
    <w:rsid w:val="3DDA24FB"/>
    <w:rsid w:val="3DED384F"/>
    <w:rsid w:val="3DEE7A28"/>
    <w:rsid w:val="3DFC1038"/>
    <w:rsid w:val="3E08ACDF"/>
    <w:rsid w:val="3E39505E"/>
    <w:rsid w:val="3E496938"/>
    <w:rsid w:val="3E55D79B"/>
    <w:rsid w:val="3E7B0892"/>
    <w:rsid w:val="3E983CAA"/>
    <w:rsid w:val="3EC821BE"/>
    <w:rsid w:val="3ED0CE41"/>
    <w:rsid w:val="3EFB9569"/>
    <w:rsid w:val="3EFEA4CD"/>
    <w:rsid w:val="3F118D8C"/>
    <w:rsid w:val="3F5CE030"/>
    <w:rsid w:val="3F5D4DD2"/>
    <w:rsid w:val="3F81DB9C"/>
    <w:rsid w:val="3F8573C8"/>
    <w:rsid w:val="3FB1DFE9"/>
    <w:rsid w:val="3FBD74E5"/>
    <w:rsid w:val="3FD0A6C8"/>
    <w:rsid w:val="3FEA0809"/>
    <w:rsid w:val="3FEC87B7"/>
    <w:rsid w:val="3FF77B23"/>
    <w:rsid w:val="3FFCFF11"/>
    <w:rsid w:val="400FF512"/>
    <w:rsid w:val="40184410"/>
    <w:rsid w:val="402695A2"/>
    <w:rsid w:val="40541B92"/>
    <w:rsid w:val="405B3540"/>
    <w:rsid w:val="407261FB"/>
    <w:rsid w:val="407440DD"/>
    <w:rsid w:val="40AA678B"/>
    <w:rsid w:val="40C5E4BB"/>
    <w:rsid w:val="40CD0217"/>
    <w:rsid w:val="40DA944C"/>
    <w:rsid w:val="40DB9091"/>
    <w:rsid w:val="40FE7EAC"/>
    <w:rsid w:val="4112966C"/>
    <w:rsid w:val="4153315D"/>
    <w:rsid w:val="417185E9"/>
    <w:rsid w:val="4173722D"/>
    <w:rsid w:val="417F6750"/>
    <w:rsid w:val="41861F9B"/>
    <w:rsid w:val="419785C5"/>
    <w:rsid w:val="419AE548"/>
    <w:rsid w:val="419CCC67"/>
    <w:rsid w:val="41A2F449"/>
    <w:rsid w:val="41A4E4A1"/>
    <w:rsid w:val="41A78CD9"/>
    <w:rsid w:val="41C8402A"/>
    <w:rsid w:val="41D425A6"/>
    <w:rsid w:val="41F11B6C"/>
    <w:rsid w:val="41F887FD"/>
    <w:rsid w:val="4215CC45"/>
    <w:rsid w:val="421E87BD"/>
    <w:rsid w:val="421FF0E8"/>
    <w:rsid w:val="4223E575"/>
    <w:rsid w:val="422C856E"/>
    <w:rsid w:val="42492CAE"/>
    <w:rsid w:val="42494BD1"/>
    <w:rsid w:val="424F3388"/>
    <w:rsid w:val="42582B86"/>
    <w:rsid w:val="428A491F"/>
    <w:rsid w:val="42A47240"/>
    <w:rsid w:val="42ADF701"/>
    <w:rsid w:val="42DD4C22"/>
    <w:rsid w:val="42F795E5"/>
    <w:rsid w:val="4302EC12"/>
    <w:rsid w:val="4314FCAA"/>
    <w:rsid w:val="4322D2E4"/>
    <w:rsid w:val="4332E394"/>
    <w:rsid w:val="43388D5C"/>
    <w:rsid w:val="4338C88E"/>
    <w:rsid w:val="434A8F7B"/>
    <w:rsid w:val="43517989"/>
    <w:rsid w:val="437E6FE5"/>
    <w:rsid w:val="4380423B"/>
    <w:rsid w:val="4381C849"/>
    <w:rsid w:val="438B93A6"/>
    <w:rsid w:val="439C481E"/>
    <w:rsid w:val="43B78B87"/>
    <w:rsid w:val="43C4D4E6"/>
    <w:rsid w:val="43C7779E"/>
    <w:rsid w:val="43F93057"/>
    <w:rsid w:val="44252C67"/>
    <w:rsid w:val="44343FC7"/>
    <w:rsid w:val="445C8EAC"/>
    <w:rsid w:val="447A9B46"/>
    <w:rsid w:val="4480AF3E"/>
    <w:rsid w:val="4497D87C"/>
    <w:rsid w:val="44CE9CE6"/>
    <w:rsid w:val="44D5F5C2"/>
    <w:rsid w:val="44D771D9"/>
    <w:rsid w:val="44EB4B50"/>
    <w:rsid w:val="44F0ED52"/>
    <w:rsid w:val="44F12E64"/>
    <w:rsid w:val="450A2F93"/>
    <w:rsid w:val="451B52F9"/>
    <w:rsid w:val="452B8E28"/>
    <w:rsid w:val="455466B7"/>
    <w:rsid w:val="455D7EB5"/>
    <w:rsid w:val="45659F01"/>
    <w:rsid w:val="457074DA"/>
    <w:rsid w:val="457F975E"/>
    <w:rsid w:val="4581F8EE"/>
    <w:rsid w:val="458537E2"/>
    <w:rsid w:val="4586EDE3"/>
    <w:rsid w:val="45887CE8"/>
    <w:rsid w:val="458EC31A"/>
    <w:rsid w:val="45A0C03B"/>
    <w:rsid w:val="45A1142E"/>
    <w:rsid w:val="45AE8411"/>
    <w:rsid w:val="45B7E2EA"/>
    <w:rsid w:val="45BB62C5"/>
    <w:rsid w:val="45BD7752"/>
    <w:rsid w:val="45CBCC42"/>
    <w:rsid w:val="4603647C"/>
    <w:rsid w:val="462C6FA8"/>
    <w:rsid w:val="4633653B"/>
    <w:rsid w:val="46424D81"/>
    <w:rsid w:val="46745EE9"/>
    <w:rsid w:val="46788056"/>
    <w:rsid w:val="46A8C6BD"/>
    <w:rsid w:val="46AE7451"/>
    <w:rsid w:val="46CD1E47"/>
    <w:rsid w:val="46D09286"/>
    <w:rsid w:val="46DF0C8E"/>
    <w:rsid w:val="46EC6FA7"/>
    <w:rsid w:val="46FD7F39"/>
    <w:rsid w:val="4713F84B"/>
    <w:rsid w:val="4725F2AC"/>
    <w:rsid w:val="473F9A0D"/>
    <w:rsid w:val="476832E6"/>
    <w:rsid w:val="476B32B3"/>
    <w:rsid w:val="477385DA"/>
    <w:rsid w:val="4776562C"/>
    <w:rsid w:val="47821701"/>
    <w:rsid w:val="4786BC8F"/>
    <w:rsid w:val="478C1F46"/>
    <w:rsid w:val="47974273"/>
    <w:rsid w:val="47AE4B36"/>
    <w:rsid w:val="47CF86DF"/>
    <w:rsid w:val="48015244"/>
    <w:rsid w:val="48288231"/>
    <w:rsid w:val="484594A1"/>
    <w:rsid w:val="4852BB80"/>
    <w:rsid w:val="485E7C97"/>
    <w:rsid w:val="485FC534"/>
    <w:rsid w:val="4866969F"/>
    <w:rsid w:val="4872DC58"/>
    <w:rsid w:val="488876A2"/>
    <w:rsid w:val="488CA34F"/>
    <w:rsid w:val="4897A49C"/>
    <w:rsid w:val="48CDE0E5"/>
    <w:rsid w:val="48E29E85"/>
    <w:rsid w:val="48F06BC5"/>
    <w:rsid w:val="49110155"/>
    <w:rsid w:val="491B0B62"/>
    <w:rsid w:val="492BA030"/>
    <w:rsid w:val="492EE79C"/>
    <w:rsid w:val="493F5C79"/>
    <w:rsid w:val="495289E9"/>
    <w:rsid w:val="495B8FB2"/>
    <w:rsid w:val="498DE075"/>
    <w:rsid w:val="49CE8F36"/>
    <w:rsid w:val="49DE67F4"/>
    <w:rsid w:val="49E573BE"/>
    <w:rsid w:val="49E92C57"/>
    <w:rsid w:val="49F3C965"/>
    <w:rsid w:val="49FC8BB3"/>
    <w:rsid w:val="4A22B5DA"/>
    <w:rsid w:val="4A4C5990"/>
    <w:rsid w:val="4A990360"/>
    <w:rsid w:val="4A9AB13C"/>
    <w:rsid w:val="4AB294DD"/>
    <w:rsid w:val="4ABE358C"/>
    <w:rsid w:val="4AD0C3B1"/>
    <w:rsid w:val="4AD9100D"/>
    <w:rsid w:val="4AE41FEB"/>
    <w:rsid w:val="4AE4736E"/>
    <w:rsid w:val="4AECBF68"/>
    <w:rsid w:val="4AF27833"/>
    <w:rsid w:val="4B04F2BD"/>
    <w:rsid w:val="4B135490"/>
    <w:rsid w:val="4B1A685E"/>
    <w:rsid w:val="4B24D7A5"/>
    <w:rsid w:val="4B258A62"/>
    <w:rsid w:val="4B29E2FD"/>
    <w:rsid w:val="4B2FA4E7"/>
    <w:rsid w:val="4B69357E"/>
    <w:rsid w:val="4BCCDBD6"/>
    <w:rsid w:val="4BCE82D7"/>
    <w:rsid w:val="4BD33F74"/>
    <w:rsid w:val="4BE1D2C6"/>
    <w:rsid w:val="4BE62F02"/>
    <w:rsid w:val="4C1C4674"/>
    <w:rsid w:val="4C4A3615"/>
    <w:rsid w:val="4C53275F"/>
    <w:rsid w:val="4C74369C"/>
    <w:rsid w:val="4C7A2CC1"/>
    <w:rsid w:val="4C87B098"/>
    <w:rsid w:val="4CAEE86C"/>
    <w:rsid w:val="4CB564E5"/>
    <w:rsid w:val="4CDC0A92"/>
    <w:rsid w:val="4CE89E83"/>
    <w:rsid w:val="4D00CAD5"/>
    <w:rsid w:val="4D0A66BF"/>
    <w:rsid w:val="4D0B6A20"/>
    <w:rsid w:val="4D15E48F"/>
    <w:rsid w:val="4D17F0C5"/>
    <w:rsid w:val="4D1F4226"/>
    <w:rsid w:val="4D24F61B"/>
    <w:rsid w:val="4D503BFB"/>
    <w:rsid w:val="4D939100"/>
    <w:rsid w:val="4DA3298B"/>
    <w:rsid w:val="4DAE1145"/>
    <w:rsid w:val="4DB9947C"/>
    <w:rsid w:val="4DC0F424"/>
    <w:rsid w:val="4DDACD55"/>
    <w:rsid w:val="4DE11B6B"/>
    <w:rsid w:val="4DF6C301"/>
    <w:rsid w:val="4E0B1416"/>
    <w:rsid w:val="4E0B93A1"/>
    <w:rsid w:val="4E0F2FF1"/>
    <w:rsid w:val="4E3DC7E0"/>
    <w:rsid w:val="4E55CCF5"/>
    <w:rsid w:val="4E62CCA5"/>
    <w:rsid w:val="4E65F038"/>
    <w:rsid w:val="4E8F8C9B"/>
    <w:rsid w:val="4E917C36"/>
    <w:rsid w:val="4E937457"/>
    <w:rsid w:val="4E9C0A66"/>
    <w:rsid w:val="4EA024C7"/>
    <w:rsid w:val="4EC5522F"/>
    <w:rsid w:val="4EC5C6E5"/>
    <w:rsid w:val="4ED5A083"/>
    <w:rsid w:val="4ED8246F"/>
    <w:rsid w:val="4EFA1BDF"/>
    <w:rsid w:val="4F1BF615"/>
    <w:rsid w:val="4F20F089"/>
    <w:rsid w:val="4F335FA7"/>
    <w:rsid w:val="4F47014B"/>
    <w:rsid w:val="4F47892E"/>
    <w:rsid w:val="4F55D897"/>
    <w:rsid w:val="4F66F08D"/>
    <w:rsid w:val="4FA13495"/>
    <w:rsid w:val="4FA896FB"/>
    <w:rsid w:val="4FAB96C0"/>
    <w:rsid w:val="4FDA7C82"/>
    <w:rsid w:val="4FFB7B1D"/>
    <w:rsid w:val="50137DF1"/>
    <w:rsid w:val="502F98BB"/>
    <w:rsid w:val="5045B538"/>
    <w:rsid w:val="505ABD9B"/>
    <w:rsid w:val="5067FFA2"/>
    <w:rsid w:val="50721E4E"/>
    <w:rsid w:val="50965112"/>
    <w:rsid w:val="50AE95E3"/>
    <w:rsid w:val="50C21070"/>
    <w:rsid w:val="50C3936A"/>
    <w:rsid w:val="50D478C1"/>
    <w:rsid w:val="50D50C7A"/>
    <w:rsid w:val="50D6CCDB"/>
    <w:rsid w:val="50E7B6AF"/>
    <w:rsid w:val="50EB5AC7"/>
    <w:rsid w:val="50F7C772"/>
    <w:rsid w:val="50FBC1B5"/>
    <w:rsid w:val="5101A80F"/>
    <w:rsid w:val="5116BB51"/>
    <w:rsid w:val="51171975"/>
    <w:rsid w:val="511A0F76"/>
    <w:rsid w:val="5120C79A"/>
    <w:rsid w:val="5144C486"/>
    <w:rsid w:val="514D86D9"/>
    <w:rsid w:val="5162DD71"/>
    <w:rsid w:val="518B0D0E"/>
    <w:rsid w:val="51C39FD8"/>
    <w:rsid w:val="51C3CCCB"/>
    <w:rsid w:val="51CA2114"/>
    <w:rsid w:val="51CD8D7B"/>
    <w:rsid w:val="51CDE273"/>
    <w:rsid w:val="51E73CD9"/>
    <w:rsid w:val="51EA1522"/>
    <w:rsid w:val="51F65627"/>
    <w:rsid w:val="520672CB"/>
    <w:rsid w:val="5211AC12"/>
    <w:rsid w:val="5215EA24"/>
    <w:rsid w:val="52321E57"/>
    <w:rsid w:val="5244CA59"/>
    <w:rsid w:val="52475C71"/>
    <w:rsid w:val="5256D8EC"/>
    <w:rsid w:val="526FE935"/>
    <w:rsid w:val="529541B4"/>
    <w:rsid w:val="52989AC1"/>
    <w:rsid w:val="529BDCB6"/>
    <w:rsid w:val="52A3A5FA"/>
    <w:rsid w:val="52AEEBE6"/>
    <w:rsid w:val="52D6109E"/>
    <w:rsid w:val="52E19AF3"/>
    <w:rsid w:val="52EDB19E"/>
    <w:rsid w:val="52F0771B"/>
    <w:rsid w:val="52FB80EB"/>
    <w:rsid w:val="530CE5C6"/>
    <w:rsid w:val="5336D1D0"/>
    <w:rsid w:val="53586DEB"/>
    <w:rsid w:val="5374F6D2"/>
    <w:rsid w:val="539E86EE"/>
    <w:rsid w:val="53AC873C"/>
    <w:rsid w:val="53AE4D29"/>
    <w:rsid w:val="53C842D6"/>
    <w:rsid w:val="53DCD334"/>
    <w:rsid w:val="53E060FF"/>
    <w:rsid w:val="53E84253"/>
    <w:rsid w:val="53E9A6FC"/>
    <w:rsid w:val="53E9FE13"/>
    <w:rsid w:val="53EFF553"/>
    <w:rsid w:val="5401D332"/>
    <w:rsid w:val="540AC3EE"/>
    <w:rsid w:val="541EF96C"/>
    <w:rsid w:val="542B6705"/>
    <w:rsid w:val="54339C8A"/>
    <w:rsid w:val="543419E1"/>
    <w:rsid w:val="54380FBA"/>
    <w:rsid w:val="546A2FC0"/>
    <w:rsid w:val="546DEED5"/>
    <w:rsid w:val="54808044"/>
    <w:rsid w:val="54962CD3"/>
    <w:rsid w:val="54984500"/>
    <w:rsid w:val="549B4837"/>
    <w:rsid w:val="54B5A5CB"/>
    <w:rsid w:val="54B798D7"/>
    <w:rsid w:val="54CD957F"/>
    <w:rsid w:val="54D3D8C8"/>
    <w:rsid w:val="54D4DC95"/>
    <w:rsid w:val="54F0F0BD"/>
    <w:rsid w:val="550A7113"/>
    <w:rsid w:val="551B9F24"/>
    <w:rsid w:val="55245E14"/>
    <w:rsid w:val="55275F00"/>
    <w:rsid w:val="553D04A8"/>
    <w:rsid w:val="553E9B3B"/>
    <w:rsid w:val="5546A572"/>
    <w:rsid w:val="555E3B9C"/>
    <w:rsid w:val="555FC1EC"/>
    <w:rsid w:val="55BBBEB2"/>
    <w:rsid w:val="55C522D1"/>
    <w:rsid w:val="55CD58D5"/>
    <w:rsid w:val="55D73E35"/>
    <w:rsid w:val="55EBB335"/>
    <w:rsid w:val="55EF561A"/>
    <w:rsid w:val="56069538"/>
    <w:rsid w:val="5611E54F"/>
    <w:rsid w:val="56154B41"/>
    <w:rsid w:val="562EB9EA"/>
    <w:rsid w:val="56482DF8"/>
    <w:rsid w:val="564F4614"/>
    <w:rsid w:val="565061CC"/>
    <w:rsid w:val="565CC9CD"/>
    <w:rsid w:val="567C3158"/>
    <w:rsid w:val="56884F98"/>
    <w:rsid w:val="56945247"/>
    <w:rsid w:val="56A5E27F"/>
    <w:rsid w:val="56C93955"/>
    <w:rsid w:val="56CFD7FA"/>
    <w:rsid w:val="56D4112A"/>
    <w:rsid w:val="56F5A22D"/>
    <w:rsid w:val="56F7D57D"/>
    <w:rsid w:val="56FCBD95"/>
    <w:rsid w:val="5708E0EC"/>
    <w:rsid w:val="572BB731"/>
    <w:rsid w:val="573D4668"/>
    <w:rsid w:val="5745D05D"/>
    <w:rsid w:val="57467F64"/>
    <w:rsid w:val="576F9155"/>
    <w:rsid w:val="5772598F"/>
    <w:rsid w:val="577BBBD0"/>
    <w:rsid w:val="5785A9DC"/>
    <w:rsid w:val="578FC311"/>
    <w:rsid w:val="57ADE3DA"/>
    <w:rsid w:val="57BA0585"/>
    <w:rsid w:val="57C31FF3"/>
    <w:rsid w:val="57D5D5EE"/>
    <w:rsid w:val="57E223AD"/>
    <w:rsid w:val="57F4E147"/>
    <w:rsid w:val="5821F6DD"/>
    <w:rsid w:val="5829AEF7"/>
    <w:rsid w:val="58561B85"/>
    <w:rsid w:val="586BDAEF"/>
    <w:rsid w:val="588E1661"/>
    <w:rsid w:val="589B310D"/>
    <w:rsid w:val="589EEC8F"/>
    <w:rsid w:val="58A3152F"/>
    <w:rsid w:val="58A4EC53"/>
    <w:rsid w:val="58C5F590"/>
    <w:rsid w:val="58C781DA"/>
    <w:rsid w:val="58D222F1"/>
    <w:rsid w:val="58E6F118"/>
    <w:rsid w:val="58EBA781"/>
    <w:rsid w:val="592066C7"/>
    <w:rsid w:val="592D8003"/>
    <w:rsid w:val="594314DB"/>
    <w:rsid w:val="594D09B5"/>
    <w:rsid w:val="594F8E5A"/>
    <w:rsid w:val="59560D5B"/>
    <w:rsid w:val="596737A3"/>
    <w:rsid w:val="59A4D0A4"/>
    <w:rsid w:val="59C6D989"/>
    <w:rsid w:val="59CEB427"/>
    <w:rsid w:val="59D4AD2C"/>
    <w:rsid w:val="5A132C7F"/>
    <w:rsid w:val="5A1CB2D8"/>
    <w:rsid w:val="5A1DF95B"/>
    <w:rsid w:val="5A22793F"/>
    <w:rsid w:val="5A2BF136"/>
    <w:rsid w:val="5A34802A"/>
    <w:rsid w:val="5A370379"/>
    <w:rsid w:val="5A552E27"/>
    <w:rsid w:val="5A58AEA8"/>
    <w:rsid w:val="5A794438"/>
    <w:rsid w:val="5A8027A6"/>
    <w:rsid w:val="5A96E01B"/>
    <w:rsid w:val="5A9B6557"/>
    <w:rsid w:val="5AB657CA"/>
    <w:rsid w:val="5ABD259E"/>
    <w:rsid w:val="5AE49C1A"/>
    <w:rsid w:val="5B0778B5"/>
    <w:rsid w:val="5B0D5D84"/>
    <w:rsid w:val="5B198CDB"/>
    <w:rsid w:val="5B37C82C"/>
    <w:rsid w:val="5B4266A1"/>
    <w:rsid w:val="5B452E19"/>
    <w:rsid w:val="5B47A449"/>
    <w:rsid w:val="5B5B6B40"/>
    <w:rsid w:val="5B7300AB"/>
    <w:rsid w:val="5B774F87"/>
    <w:rsid w:val="5B7B4C01"/>
    <w:rsid w:val="5B856C2B"/>
    <w:rsid w:val="5BAEC2CC"/>
    <w:rsid w:val="5BB59BF3"/>
    <w:rsid w:val="5BC69DDB"/>
    <w:rsid w:val="5C201DD3"/>
    <w:rsid w:val="5C2B611D"/>
    <w:rsid w:val="5C3A6CEE"/>
    <w:rsid w:val="5C76F31B"/>
    <w:rsid w:val="5C7CD7AA"/>
    <w:rsid w:val="5CA4A86A"/>
    <w:rsid w:val="5CB28ADC"/>
    <w:rsid w:val="5CB5FA77"/>
    <w:rsid w:val="5CC10C57"/>
    <w:rsid w:val="5CD12AE8"/>
    <w:rsid w:val="5CDCF077"/>
    <w:rsid w:val="5D02CA70"/>
    <w:rsid w:val="5D223AC2"/>
    <w:rsid w:val="5D32E5BE"/>
    <w:rsid w:val="5D56A6C7"/>
    <w:rsid w:val="5D5D7DCB"/>
    <w:rsid w:val="5D73D97D"/>
    <w:rsid w:val="5D8BF337"/>
    <w:rsid w:val="5D939665"/>
    <w:rsid w:val="5D969111"/>
    <w:rsid w:val="5DA6AB10"/>
    <w:rsid w:val="5DD7D5E3"/>
    <w:rsid w:val="5E07BF06"/>
    <w:rsid w:val="5E09F545"/>
    <w:rsid w:val="5E0A8C60"/>
    <w:rsid w:val="5E173CF8"/>
    <w:rsid w:val="5E1F1F27"/>
    <w:rsid w:val="5E246D02"/>
    <w:rsid w:val="5E31F642"/>
    <w:rsid w:val="5E54CD3D"/>
    <w:rsid w:val="5E5FA966"/>
    <w:rsid w:val="5E9A65EB"/>
    <w:rsid w:val="5EC10B28"/>
    <w:rsid w:val="5EC3552E"/>
    <w:rsid w:val="5EF89212"/>
    <w:rsid w:val="5EFCD6FE"/>
    <w:rsid w:val="5F043CC5"/>
    <w:rsid w:val="5F0B6838"/>
    <w:rsid w:val="5F0F1C35"/>
    <w:rsid w:val="5F1499C9"/>
    <w:rsid w:val="5F17EA13"/>
    <w:rsid w:val="5F2B4C23"/>
    <w:rsid w:val="5F360E08"/>
    <w:rsid w:val="5F3E3E59"/>
    <w:rsid w:val="5F47A2B9"/>
    <w:rsid w:val="5F763B74"/>
    <w:rsid w:val="5F9325A3"/>
    <w:rsid w:val="5FA3D0DA"/>
    <w:rsid w:val="5FAC7C39"/>
    <w:rsid w:val="5FCFC8C3"/>
    <w:rsid w:val="5FE12144"/>
    <w:rsid w:val="5FE9D9E4"/>
    <w:rsid w:val="5FF30556"/>
    <w:rsid w:val="600F5D1E"/>
    <w:rsid w:val="6012F1B4"/>
    <w:rsid w:val="601DF9EF"/>
    <w:rsid w:val="6023C110"/>
    <w:rsid w:val="6032CB0B"/>
    <w:rsid w:val="603C308F"/>
    <w:rsid w:val="6048DB54"/>
    <w:rsid w:val="605F3711"/>
    <w:rsid w:val="606049B1"/>
    <w:rsid w:val="606C6F2B"/>
    <w:rsid w:val="606D57D6"/>
    <w:rsid w:val="6072D773"/>
    <w:rsid w:val="608CFCC5"/>
    <w:rsid w:val="609E6F0F"/>
    <w:rsid w:val="60A12C9B"/>
    <w:rsid w:val="60B6505E"/>
    <w:rsid w:val="60DC2E01"/>
    <w:rsid w:val="60F21B35"/>
    <w:rsid w:val="61050541"/>
    <w:rsid w:val="6107B1F3"/>
    <w:rsid w:val="6119FCA2"/>
    <w:rsid w:val="6125AF8F"/>
    <w:rsid w:val="612991D5"/>
    <w:rsid w:val="61533847"/>
    <w:rsid w:val="61649C4A"/>
    <w:rsid w:val="6174C565"/>
    <w:rsid w:val="61C839A4"/>
    <w:rsid w:val="61D39493"/>
    <w:rsid w:val="61E3F7FA"/>
    <w:rsid w:val="61E4033D"/>
    <w:rsid w:val="61E4FA08"/>
    <w:rsid w:val="61F62FBE"/>
    <w:rsid w:val="6208461B"/>
    <w:rsid w:val="6227EB45"/>
    <w:rsid w:val="62331BEA"/>
    <w:rsid w:val="62347FBE"/>
    <w:rsid w:val="623F9D9B"/>
    <w:rsid w:val="624F5803"/>
    <w:rsid w:val="62A39ED5"/>
    <w:rsid w:val="62A7F9DB"/>
    <w:rsid w:val="62D0B471"/>
    <w:rsid w:val="62D52EF3"/>
    <w:rsid w:val="62DC5C92"/>
    <w:rsid w:val="63067D25"/>
    <w:rsid w:val="631B1004"/>
    <w:rsid w:val="6325869F"/>
    <w:rsid w:val="6364003B"/>
    <w:rsid w:val="63641EB3"/>
    <w:rsid w:val="63747291"/>
    <w:rsid w:val="63765A04"/>
    <w:rsid w:val="638B6418"/>
    <w:rsid w:val="63A724C9"/>
    <w:rsid w:val="63B7CB81"/>
    <w:rsid w:val="63C416DD"/>
    <w:rsid w:val="63D496B4"/>
    <w:rsid w:val="63DB7691"/>
    <w:rsid w:val="63DC221F"/>
    <w:rsid w:val="63E88C8D"/>
    <w:rsid w:val="63EEAD4E"/>
    <w:rsid w:val="63F0218F"/>
    <w:rsid w:val="63F14305"/>
    <w:rsid w:val="6411B31E"/>
    <w:rsid w:val="641E584A"/>
    <w:rsid w:val="64233924"/>
    <w:rsid w:val="6425E023"/>
    <w:rsid w:val="643B6457"/>
    <w:rsid w:val="643CA9C7"/>
    <w:rsid w:val="6456FDD7"/>
    <w:rsid w:val="64663A3C"/>
    <w:rsid w:val="64994663"/>
    <w:rsid w:val="64B4B284"/>
    <w:rsid w:val="64BBE8E5"/>
    <w:rsid w:val="64C78E9C"/>
    <w:rsid w:val="64CDD4EB"/>
    <w:rsid w:val="64CE308D"/>
    <w:rsid w:val="64D303F6"/>
    <w:rsid w:val="64EF702A"/>
    <w:rsid w:val="64F5D4C5"/>
    <w:rsid w:val="64FD4FA7"/>
    <w:rsid w:val="64FF772C"/>
    <w:rsid w:val="64FFB610"/>
    <w:rsid w:val="650462D8"/>
    <w:rsid w:val="6522887E"/>
    <w:rsid w:val="6529631F"/>
    <w:rsid w:val="652AE018"/>
    <w:rsid w:val="653365E4"/>
    <w:rsid w:val="653B0C4A"/>
    <w:rsid w:val="654432D5"/>
    <w:rsid w:val="654D2F04"/>
    <w:rsid w:val="654D97BA"/>
    <w:rsid w:val="65508F31"/>
    <w:rsid w:val="655E0E32"/>
    <w:rsid w:val="65760B9D"/>
    <w:rsid w:val="657F8A6D"/>
    <w:rsid w:val="6591274F"/>
    <w:rsid w:val="659C25AD"/>
    <w:rsid w:val="65B1DD7D"/>
    <w:rsid w:val="65B81A97"/>
    <w:rsid w:val="65BB1DF8"/>
    <w:rsid w:val="65BD5F3E"/>
    <w:rsid w:val="65DD4191"/>
    <w:rsid w:val="65EE84D2"/>
    <w:rsid w:val="65F1406C"/>
    <w:rsid w:val="65F1B804"/>
    <w:rsid w:val="661BAB5D"/>
    <w:rsid w:val="662C6EE9"/>
    <w:rsid w:val="66444836"/>
    <w:rsid w:val="6646170F"/>
    <w:rsid w:val="6658A236"/>
    <w:rsid w:val="668FEFB4"/>
    <w:rsid w:val="66B56BF9"/>
    <w:rsid w:val="66BBDB18"/>
    <w:rsid w:val="66CC83C7"/>
    <w:rsid w:val="66F22B39"/>
    <w:rsid w:val="66F2FF04"/>
    <w:rsid w:val="66F8445D"/>
    <w:rsid w:val="670EC598"/>
    <w:rsid w:val="67159745"/>
    <w:rsid w:val="67189379"/>
    <w:rsid w:val="67292B9B"/>
    <w:rsid w:val="6734CA17"/>
    <w:rsid w:val="6757C5E7"/>
    <w:rsid w:val="67590330"/>
    <w:rsid w:val="675956BB"/>
    <w:rsid w:val="6791B931"/>
    <w:rsid w:val="679EFBC0"/>
    <w:rsid w:val="67B57EDE"/>
    <w:rsid w:val="67EE20A1"/>
    <w:rsid w:val="67F2CB34"/>
    <w:rsid w:val="6809F5AB"/>
    <w:rsid w:val="680AA3D6"/>
    <w:rsid w:val="68255C6A"/>
    <w:rsid w:val="68285C23"/>
    <w:rsid w:val="6849D9A4"/>
    <w:rsid w:val="684E09C4"/>
    <w:rsid w:val="6861482A"/>
    <w:rsid w:val="68755476"/>
    <w:rsid w:val="6887BECB"/>
    <w:rsid w:val="68B0DA7E"/>
    <w:rsid w:val="68BA1AF3"/>
    <w:rsid w:val="68BC769A"/>
    <w:rsid w:val="68EE6A80"/>
    <w:rsid w:val="68EF171F"/>
    <w:rsid w:val="68F9C7D9"/>
    <w:rsid w:val="68FA02F0"/>
    <w:rsid w:val="690364B3"/>
    <w:rsid w:val="690523CD"/>
    <w:rsid w:val="691689EA"/>
    <w:rsid w:val="693EBC42"/>
    <w:rsid w:val="6949631F"/>
    <w:rsid w:val="695182CF"/>
    <w:rsid w:val="6967C538"/>
    <w:rsid w:val="6976C495"/>
    <w:rsid w:val="69801170"/>
    <w:rsid w:val="69848DE9"/>
    <w:rsid w:val="6990DDC4"/>
    <w:rsid w:val="6992B11B"/>
    <w:rsid w:val="69935AC2"/>
    <w:rsid w:val="69B847BA"/>
    <w:rsid w:val="69E84822"/>
    <w:rsid w:val="69E85C18"/>
    <w:rsid w:val="69EC581D"/>
    <w:rsid w:val="6A31C77F"/>
    <w:rsid w:val="6A43175A"/>
    <w:rsid w:val="6A610944"/>
    <w:rsid w:val="6A6BA8D3"/>
    <w:rsid w:val="6A6CBE24"/>
    <w:rsid w:val="6A6DEF3A"/>
    <w:rsid w:val="6A80A23E"/>
    <w:rsid w:val="6A97BB59"/>
    <w:rsid w:val="6A9FD899"/>
    <w:rsid w:val="6AB256C9"/>
    <w:rsid w:val="6ABAD4C4"/>
    <w:rsid w:val="6AC33FB3"/>
    <w:rsid w:val="6ADDE9C3"/>
    <w:rsid w:val="6AE76405"/>
    <w:rsid w:val="6B0C3DA8"/>
    <w:rsid w:val="6B338599"/>
    <w:rsid w:val="6B4151BA"/>
    <w:rsid w:val="6B5971F5"/>
    <w:rsid w:val="6B6BFE36"/>
    <w:rsid w:val="6B79EB9E"/>
    <w:rsid w:val="6B7D5E0A"/>
    <w:rsid w:val="6B7DB7A3"/>
    <w:rsid w:val="6B803F84"/>
    <w:rsid w:val="6BA6B624"/>
    <w:rsid w:val="6BAB9D94"/>
    <w:rsid w:val="6BB0CD9E"/>
    <w:rsid w:val="6BB2FCD2"/>
    <w:rsid w:val="6BD4DDB3"/>
    <w:rsid w:val="6BDD0773"/>
    <w:rsid w:val="6BE8002F"/>
    <w:rsid w:val="6BF554D8"/>
    <w:rsid w:val="6C14DCDC"/>
    <w:rsid w:val="6C182935"/>
    <w:rsid w:val="6C1CB945"/>
    <w:rsid w:val="6C207EDB"/>
    <w:rsid w:val="6C5014A8"/>
    <w:rsid w:val="6C700A33"/>
    <w:rsid w:val="6C74F776"/>
    <w:rsid w:val="6CAEC3A7"/>
    <w:rsid w:val="6CD18BBB"/>
    <w:rsid w:val="6CD80BA2"/>
    <w:rsid w:val="6CDC70BB"/>
    <w:rsid w:val="6CDF6460"/>
    <w:rsid w:val="6CE4BFB7"/>
    <w:rsid w:val="6CFD3D14"/>
    <w:rsid w:val="6D189322"/>
    <w:rsid w:val="6D3B6274"/>
    <w:rsid w:val="6D3CDC90"/>
    <w:rsid w:val="6D623703"/>
    <w:rsid w:val="6D6D3874"/>
    <w:rsid w:val="6D9F1423"/>
    <w:rsid w:val="6DB7F9CB"/>
    <w:rsid w:val="6DB87875"/>
    <w:rsid w:val="6DD1BBDB"/>
    <w:rsid w:val="6DF60615"/>
    <w:rsid w:val="6E0CF462"/>
    <w:rsid w:val="6E12981A"/>
    <w:rsid w:val="6E25926F"/>
    <w:rsid w:val="6E2FDF1D"/>
    <w:rsid w:val="6E3555FB"/>
    <w:rsid w:val="6E4102AC"/>
    <w:rsid w:val="6E541BCF"/>
    <w:rsid w:val="6E71078F"/>
    <w:rsid w:val="6E7E7C81"/>
    <w:rsid w:val="6E8159E2"/>
    <w:rsid w:val="6E8DDF85"/>
    <w:rsid w:val="6E9285B9"/>
    <w:rsid w:val="6E934986"/>
    <w:rsid w:val="6E943620"/>
    <w:rsid w:val="6EB35059"/>
    <w:rsid w:val="6EB3A01A"/>
    <w:rsid w:val="6ECCBDEF"/>
    <w:rsid w:val="6EEC01D5"/>
    <w:rsid w:val="6F124C75"/>
    <w:rsid w:val="6F1B67BF"/>
    <w:rsid w:val="6F2F6EC6"/>
    <w:rsid w:val="6F387C35"/>
    <w:rsid w:val="6F39E0B2"/>
    <w:rsid w:val="6F3F2B53"/>
    <w:rsid w:val="6F4065CD"/>
    <w:rsid w:val="6F5D9DE3"/>
    <w:rsid w:val="6F5F0D51"/>
    <w:rsid w:val="6F7AB749"/>
    <w:rsid w:val="6F98B6EA"/>
    <w:rsid w:val="6F9E9631"/>
    <w:rsid w:val="6FA9935D"/>
    <w:rsid w:val="6FE8536F"/>
    <w:rsid w:val="6FEC9D33"/>
    <w:rsid w:val="6FFB4286"/>
    <w:rsid w:val="700FA32E"/>
    <w:rsid w:val="70253457"/>
    <w:rsid w:val="702941D4"/>
    <w:rsid w:val="703A5D16"/>
    <w:rsid w:val="703E1E94"/>
    <w:rsid w:val="703FB1F7"/>
    <w:rsid w:val="705E4C01"/>
    <w:rsid w:val="7064C315"/>
    <w:rsid w:val="706795DA"/>
    <w:rsid w:val="7085B906"/>
    <w:rsid w:val="7099982B"/>
    <w:rsid w:val="709E8EB7"/>
    <w:rsid w:val="70C66EB1"/>
    <w:rsid w:val="70D19F52"/>
    <w:rsid w:val="70DCB126"/>
    <w:rsid w:val="70DEDC31"/>
    <w:rsid w:val="70ECFB58"/>
    <w:rsid w:val="70F17008"/>
    <w:rsid w:val="710C63CB"/>
    <w:rsid w:val="710FB662"/>
    <w:rsid w:val="712980CA"/>
    <w:rsid w:val="71474A3E"/>
    <w:rsid w:val="71583882"/>
    <w:rsid w:val="7175DDB5"/>
    <w:rsid w:val="717C0E4F"/>
    <w:rsid w:val="7180C37D"/>
    <w:rsid w:val="71966ED9"/>
    <w:rsid w:val="719AF7A9"/>
    <w:rsid w:val="719D4AF4"/>
    <w:rsid w:val="71A25950"/>
    <w:rsid w:val="71A969B9"/>
    <w:rsid w:val="71B26DA7"/>
    <w:rsid w:val="71B58DF3"/>
    <w:rsid w:val="71B950D0"/>
    <w:rsid w:val="71DE4441"/>
    <w:rsid w:val="71FC5E48"/>
    <w:rsid w:val="7206262C"/>
    <w:rsid w:val="723B3C57"/>
    <w:rsid w:val="7244C6A3"/>
    <w:rsid w:val="724733E9"/>
    <w:rsid w:val="724779DB"/>
    <w:rsid w:val="725E54A6"/>
    <w:rsid w:val="726430C8"/>
    <w:rsid w:val="726CE786"/>
    <w:rsid w:val="72A7D737"/>
    <w:rsid w:val="72B3ABA9"/>
    <w:rsid w:val="72D1A153"/>
    <w:rsid w:val="72E6C7B7"/>
    <w:rsid w:val="72F82EA6"/>
    <w:rsid w:val="73176ED0"/>
    <w:rsid w:val="7339B4B6"/>
    <w:rsid w:val="735E0C55"/>
    <w:rsid w:val="735FF4C8"/>
    <w:rsid w:val="73604CBF"/>
    <w:rsid w:val="73629525"/>
    <w:rsid w:val="737CCECD"/>
    <w:rsid w:val="7391D110"/>
    <w:rsid w:val="739534E4"/>
    <w:rsid w:val="7395C2C1"/>
    <w:rsid w:val="73988C9C"/>
    <w:rsid w:val="73A2689E"/>
    <w:rsid w:val="73A8C12B"/>
    <w:rsid w:val="73B8B0E8"/>
    <w:rsid w:val="73BE1177"/>
    <w:rsid w:val="73E62FA8"/>
    <w:rsid w:val="73F58A3B"/>
    <w:rsid w:val="73F6343C"/>
    <w:rsid w:val="740D09F7"/>
    <w:rsid w:val="7417808B"/>
    <w:rsid w:val="741A05BD"/>
    <w:rsid w:val="741BECE8"/>
    <w:rsid w:val="7421CA76"/>
    <w:rsid w:val="74270EB2"/>
    <w:rsid w:val="7453CB22"/>
    <w:rsid w:val="7454A76D"/>
    <w:rsid w:val="745ED2FD"/>
    <w:rsid w:val="7477CE46"/>
    <w:rsid w:val="74EF426C"/>
    <w:rsid w:val="7502F7A2"/>
    <w:rsid w:val="751953E5"/>
    <w:rsid w:val="752B53EC"/>
    <w:rsid w:val="7542B21C"/>
    <w:rsid w:val="7547F512"/>
    <w:rsid w:val="7558A918"/>
    <w:rsid w:val="757454A4"/>
    <w:rsid w:val="75A09EE1"/>
    <w:rsid w:val="75A15261"/>
    <w:rsid w:val="75A29304"/>
    <w:rsid w:val="75AE7FAF"/>
    <w:rsid w:val="75B29C97"/>
    <w:rsid w:val="75BAA2B4"/>
    <w:rsid w:val="75C02994"/>
    <w:rsid w:val="75D57828"/>
    <w:rsid w:val="75D9AC74"/>
    <w:rsid w:val="760F5259"/>
    <w:rsid w:val="7624A401"/>
    <w:rsid w:val="76288B6D"/>
    <w:rsid w:val="764EE948"/>
    <w:rsid w:val="7684DCCA"/>
    <w:rsid w:val="76983963"/>
    <w:rsid w:val="7698756D"/>
    <w:rsid w:val="769B04ED"/>
    <w:rsid w:val="769BF731"/>
    <w:rsid w:val="769C4C35"/>
    <w:rsid w:val="76AAF433"/>
    <w:rsid w:val="76AE5731"/>
    <w:rsid w:val="76B0FB43"/>
    <w:rsid w:val="76B5D882"/>
    <w:rsid w:val="76C1C4F8"/>
    <w:rsid w:val="76D809A0"/>
    <w:rsid w:val="76DAAF78"/>
    <w:rsid w:val="76FB640F"/>
    <w:rsid w:val="774D2D11"/>
    <w:rsid w:val="77595235"/>
    <w:rsid w:val="775E4CE2"/>
    <w:rsid w:val="776A3C6C"/>
    <w:rsid w:val="77755314"/>
    <w:rsid w:val="779AA4C0"/>
    <w:rsid w:val="77A09EDD"/>
    <w:rsid w:val="77A588B0"/>
    <w:rsid w:val="77B2F266"/>
    <w:rsid w:val="77C34C53"/>
    <w:rsid w:val="77CB2908"/>
    <w:rsid w:val="77EF5C21"/>
    <w:rsid w:val="781E8AE1"/>
    <w:rsid w:val="7830569C"/>
    <w:rsid w:val="783205E5"/>
    <w:rsid w:val="783E8FC4"/>
    <w:rsid w:val="78421392"/>
    <w:rsid w:val="7849D43E"/>
    <w:rsid w:val="78573519"/>
    <w:rsid w:val="7858541C"/>
    <w:rsid w:val="78729D11"/>
    <w:rsid w:val="787D7993"/>
    <w:rsid w:val="78834C6E"/>
    <w:rsid w:val="78873AD7"/>
    <w:rsid w:val="788A6934"/>
    <w:rsid w:val="788C847E"/>
    <w:rsid w:val="7894181E"/>
    <w:rsid w:val="789A911F"/>
    <w:rsid w:val="78A1ACF0"/>
    <w:rsid w:val="78ACD79F"/>
    <w:rsid w:val="78BA8917"/>
    <w:rsid w:val="78BB1DAA"/>
    <w:rsid w:val="78E0E29F"/>
    <w:rsid w:val="78F1A941"/>
    <w:rsid w:val="78F67BFE"/>
    <w:rsid w:val="78FBA1BE"/>
    <w:rsid w:val="79029FBA"/>
    <w:rsid w:val="790A7E9C"/>
    <w:rsid w:val="790A8CC5"/>
    <w:rsid w:val="791224C6"/>
    <w:rsid w:val="791AA0DD"/>
    <w:rsid w:val="791E1219"/>
    <w:rsid w:val="7962ED4B"/>
    <w:rsid w:val="796300B6"/>
    <w:rsid w:val="79735924"/>
    <w:rsid w:val="797C44AB"/>
    <w:rsid w:val="7989F82A"/>
    <w:rsid w:val="7991BDAA"/>
    <w:rsid w:val="79B1BF6F"/>
    <w:rsid w:val="79B4C3A5"/>
    <w:rsid w:val="79E031E2"/>
    <w:rsid w:val="79E6E341"/>
    <w:rsid w:val="7A0DBE8A"/>
    <w:rsid w:val="7A29AC6B"/>
    <w:rsid w:val="7A6DB144"/>
    <w:rsid w:val="7A72C1B5"/>
    <w:rsid w:val="7A8CB35C"/>
    <w:rsid w:val="7AA094FC"/>
    <w:rsid w:val="7AA2692C"/>
    <w:rsid w:val="7AAD9E0B"/>
    <w:rsid w:val="7AB96C16"/>
    <w:rsid w:val="7ABDDB9C"/>
    <w:rsid w:val="7ACB0640"/>
    <w:rsid w:val="7AE56729"/>
    <w:rsid w:val="7B077993"/>
    <w:rsid w:val="7B1313DA"/>
    <w:rsid w:val="7B13971C"/>
    <w:rsid w:val="7B13E2D1"/>
    <w:rsid w:val="7B402DD8"/>
    <w:rsid w:val="7B4C365F"/>
    <w:rsid w:val="7B6A8EC3"/>
    <w:rsid w:val="7B721067"/>
    <w:rsid w:val="7B7B3287"/>
    <w:rsid w:val="7B817603"/>
    <w:rsid w:val="7B82163B"/>
    <w:rsid w:val="7B828FF5"/>
    <w:rsid w:val="7B84F98C"/>
    <w:rsid w:val="7B89E98D"/>
    <w:rsid w:val="7B8C2E7F"/>
    <w:rsid w:val="7B8D0220"/>
    <w:rsid w:val="7B9062D8"/>
    <w:rsid w:val="7BAE4C52"/>
    <w:rsid w:val="7BB25C09"/>
    <w:rsid w:val="7BB4F4F3"/>
    <w:rsid w:val="7BBB4539"/>
    <w:rsid w:val="7BCFFA01"/>
    <w:rsid w:val="7C0C812B"/>
    <w:rsid w:val="7C0D7607"/>
    <w:rsid w:val="7C127551"/>
    <w:rsid w:val="7C2EF21A"/>
    <w:rsid w:val="7C33A3FE"/>
    <w:rsid w:val="7C35FD4C"/>
    <w:rsid w:val="7C3F789A"/>
    <w:rsid w:val="7C4A1FAB"/>
    <w:rsid w:val="7C4C3D50"/>
    <w:rsid w:val="7C5AECE8"/>
    <w:rsid w:val="7C605745"/>
    <w:rsid w:val="7C74E36D"/>
    <w:rsid w:val="7C89464C"/>
    <w:rsid w:val="7C8AD1A1"/>
    <w:rsid w:val="7C9CE4D6"/>
    <w:rsid w:val="7C9D8BBD"/>
    <w:rsid w:val="7CA347A8"/>
    <w:rsid w:val="7CAC6A6D"/>
    <w:rsid w:val="7CAEE24A"/>
    <w:rsid w:val="7CD76C57"/>
    <w:rsid w:val="7CD8F715"/>
    <w:rsid w:val="7CE3CCF4"/>
    <w:rsid w:val="7CE88322"/>
    <w:rsid w:val="7CFA6FE9"/>
    <w:rsid w:val="7CFB4C3B"/>
    <w:rsid w:val="7D35CAF0"/>
    <w:rsid w:val="7D37A4F7"/>
    <w:rsid w:val="7D383749"/>
    <w:rsid w:val="7D4BEFE0"/>
    <w:rsid w:val="7D558224"/>
    <w:rsid w:val="7D58BEA8"/>
    <w:rsid w:val="7D5A6166"/>
    <w:rsid w:val="7D703D5D"/>
    <w:rsid w:val="7DA28264"/>
    <w:rsid w:val="7DB90E07"/>
    <w:rsid w:val="7DCCC1A7"/>
    <w:rsid w:val="7DD5B122"/>
    <w:rsid w:val="7DE91284"/>
    <w:rsid w:val="7DFF24C7"/>
    <w:rsid w:val="7E3B1C5C"/>
    <w:rsid w:val="7E4CC85C"/>
    <w:rsid w:val="7E4DE571"/>
    <w:rsid w:val="7E554ED2"/>
    <w:rsid w:val="7E6E16DB"/>
    <w:rsid w:val="7E7E3841"/>
    <w:rsid w:val="7E880438"/>
    <w:rsid w:val="7E8A40FA"/>
    <w:rsid w:val="7E9D2CCD"/>
    <w:rsid w:val="7EA4C776"/>
    <w:rsid w:val="7ED066FF"/>
    <w:rsid w:val="7EEA70BC"/>
    <w:rsid w:val="7EF77D63"/>
    <w:rsid w:val="7EFBA2E7"/>
    <w:rsid w:val="7F038E02"/>
    <w:rsid w:val="7F11CFC2"/>
    <w:rsid w:val="7F162F55"/>
    <w:rsid w:val="7F28BC24"/>
    <w:rsid w:val="7F28EEFF"/>
    <w:rsid w:val="7F31E14B"/>
    <w:rsid w:val="7F31F989"/>
    <w:rsid w:val="7F46AF61"/>
    <w:rsid w:val="7F4DAB28"/>
    <w:rsid w:val="7F4EF9DA"/>
    <w:rsid w:val="7F5DE887"/>
    <w:rsid w:val="7F618007"/>
    <w:rsid w:val="7F6E2CFD"/>
    <w:rsid w:val="7F7AE926"/>
    <w:rsid w:val="7F8CC1CA"/>
    <w:rsid w:val="7F9F56BB"/>
    <w:rsid w:val="7FACD06B"/>
    <w:rsid w:val="7FD88345"/>
    <w:rsid w:val="7FDCB875"/>
    <w:rsid w:val="7FFB1089"/>
  </w:rsids>
  <m:mathPr>
    <m:mathFont m:val="Cambria Math"/>
    <m:brkBin m:val="before"/>
    <m:brkBinSub m:val="--"/>
    <m:smallFrac m:val="0"/>
    <m:dispDef/>
    <m:lMargin m:val="0"/>
    <m:rMargin m:val="0"/>
    <m:defJc m:val="centerGroup"/>
    <m:wrapIndent m:val="1440"/>
    <m:intLim m:val="subSup"/>
    <m:naryLim m:val="undOvr"/>
  </m:mathPr>
  <w:themeFontLang w:val="en-NZ"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2F07227"/>
  <w15:docId w15:val="{76954115-1B16-45F0-9585-8A152D6F7BB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NZ"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9" w:unhideWhenUsed="1" w:qFormat="1"/>
    <w:lsdException w:name="List Bullet 3" w:semiHidden="1" w:unhideWhenUsed="1"/>
    <w:lsdException w:name="List Bullet 4" w:semiHidden="1" w:unhideWhenUsed="1"/>
    <w:lsdException w:name="List Bullet 5" w:semiHidden="1" w:unhideWhenUsed="1"/>
    <w:lsdException w:name="List Number 2" w:semiHidden="1" w:uiPriority="10" w:unhideWhenUsed="1" w:qFormat="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8"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75960"/>
    <w:pPr>
      <w:spacing w:after="240" w:line="480" w:lineRule="auto"/>
    </w:pPr>
    <w:rPr>
      <w:rFonts w:ascii="Arial" w:hAnsi="Arial"/>
      <w:sz w:val="24"/>
    </w:rPr>
  </w:style>
  <w:style w:type="paragraph" w:styleId="Heading1">
    <w:name w:val="heading 1"/>
    <w:basedOn w:val="Normal"/>
    <w:next w:val="Normal"/>
    <w:link w:val="Heading1Char"/>
    <w:uiPriority w:val="9"/>
    <w:qFormat/>
    <w:rsid w:val="00BB7E50"/>
    <w:pPr>
      <w:keepNext/>
      <w:keepLines/>
      <w:spacing w:after="480" w:line="240" w:lineRule="auto"/>
      <w:outlineLvl w:val="0"/>
    </w:pPr>
    <w:rPr>
      <w:rFonts w:eastAsiaTheme="majorEastAsia" w:cstheme="majorBidi"/>
      <w:b/>
      <w:color w:val="002060"/>
      <w:sz w:val="36"/>
      <w:szCs w:val="32"/>
    </w:rPr>
  </w:style>
  <w:style w:type="paragraph" w:styleId="Heading2">
    <w:name w:val="heading 2"/>
    <w:basedOn w:val="Normal"/>
    <w:next w:val="Normal"/>
    <w:link w:val="Heading2Char"/>
    <w:uiPriority w:val="9"/>
    <w:qFormat/>
    <w:rsid w:val="001D4F95"/>
    <w:pPr>
      <w:keepNext/>
      <w:keepLines/>
      <w:spacing w:before="240" w:line="240" w:lineRule="auto"/>
      <w:outlineLvl w:val="1"/>
    </w:pPr>
    <w:rPr>
      <w:rFonts w:eastAsiaTheme="majorEastAsia" w:cstheme="majorBidi"/>
      <w:b/>
      <w:color w:val="002060"/>
      <w:sz w:val="32"/>
      <w:szCs w:val="26"/>
    </w:rPr>
  </w:style>
  <w:style w:type="paragraph" w:styleId="Heading3">
    <w:name w:val="heading 3"/>
    <w:basedOn w:val="Normal"/>
    <w:next w:val="Normal"/>
    <w:link w:val="Heading3Char"/>
    <w:uiPriority w:val="9"/>
    <w:qFormat/>
    <w:rsid w:val="001D4F95"/>
    <w:pPr>
      <w:keepNext/>
      <w:keepLines/>
      <w:spacing w:before="240" w:line="240" w:lineRule="auto"/>
      <w:outlineLvl w:val="2"/>
    </w:pPr>
    <w:rPr>
      <w:rFonts w:eastAsiaTheme="majorEastAsia" w:cstheme="majorBidi"/>
      <w:b/>
      <w:color w:val="002060"/>
      <w:sz w:val="28"/>
      <w:szCs w:val="24"/>
    </w:rPr>
  </w:style>
  <w:style w:type="paragraph" w:styleId="Heading4">
    <w:name w:val="heading 4"/>
    <w:basedOn w:val="Normal"/>
    <w:next w:val="Normal"/>
    <w:link w:val="Heading4Char"/>
    <w:uiPriority w:val="9"/>
    <w:unhideWhenUsed/>
    <w:qFormat/>
    <w:rsid w:val="001D4F95"/>
    <w:pPr>
      <w:keepNext/>
      <w:keepLines/>
      <w:spacing w:before="180" w:after="180" w:line="240" w:lineRule="auto"/>
      <w:outlineLvl w:val="3"/>
    </w:pPr>
    <w:rPr>
      <w:rFonts w:eastAsiaTheme="majorEastAsia" w:cstheme="majorBidi"/>
      <w:b/>
      <w:iCs/>
      <w:color w:val="002060"/>
    </w:rPr>
  </w:style>
  <w:style w:type="paragraph" w:styleId="Heading5">
    <w:name w:val="heading 5"/>
    <w:basedOn w:val="Normal"/>
    <w:next w:val="Normal"/>
    <w:link w:val="Heading5Char"/>
    <w:uiPriority w:val="9"/>
    <w:unhideWhenUsed/>
    <w:qFormat/>
    <w:rsid w:val="00FF7BDF"/>
    <w:pPr>
      <w:keepNext/>
      <w:keepLines/>
      <w:spacing w:before="120" w:after="120" w:line="240" w:lineRule="auto"/>
      <w:outlineLvl w:val="4"/>
    </w:pPr>
    <w:rPr>
      <w:rFonts w:asciiTheme="majorHAnsi" w:eastAsiaTheme="majorEastAsia" w:hAnsiTheme="majorHAnsi" w:cstheme="majorBidi"/>
      <w:b/>
      <w:i/>
    </w:rPr>
  </w:style>
  <w:style w:type="paragraph" w:styleId="Heading6">
    <w:name w:val="heading 6"/>
    <w:basedOn w:val="Normal"/>
    <w:next w:val="Normal"/>
    <w:link w:val="Heading6Char"/>
    <w:uiPriority w:val="9"/>
    <w:semiHidden/>
    <w:unhideWhenUsed/>
    <w:qFormat/>
    <w:rsid w:val="00FF7BDF"/>
    <w:pPr>
      <w:keepNext/>
      <w:keepLines/>
      <w:spacing w:before="120" w:after="120" w:line="240" w:lineRule="auto"/>
      <w:outlineLvl w:val="5"/>
    </w:pPr>
    <w:rPr>
      <w:rFonts w:eastAsiaTheme="majorEastAsia" w:cstheme="majorBidi"/>
      <w:i/>
    </w:rPr>
  </w:style>
  <w:style w:type="paragraph" w:styleId="Heading7">
    <w:name w:val="heading 7"/>
    <w:basedOn w:val="Normal"/>
    <w:next w:val="Normal"/>
    <w:link w:val="Heading7Char"/>
    <w:uiPriority w:val="9"/>
    <w:semiHidden/>
    <w:unhideWhenUsed/>
    <w:qFormat/>
    <w:rsid w:val="00AB0B6F"/>
    <w:pPr>
      <w:keepNext/>
      <w:keepLines/>
      <w:numPr>
        <w:ilvl w:val="6"/>
        <w:numId w:val="15"/>
      </w:numPr>
      <w:spacing w:before="40" w:after="0"/>
      <w:outlineLvl w:val="6"/>
    </w:pPr>
    <w:rPr>
      <w:rFonts w:asciiTheme="majorHAnsi" w:eastAsiaTheme="majorEastAsia" w:hAnsiTheme="majorHAnsi" w:cstheme="majorBidi"/>
      <w:i/>
      <w:iCs/>
      <w:color w:val="1F4D78" w:themeColor="accent1" w:themeShade="7F"/>
    </w:rPr>
  </w:style>
  <w:style w:type="paragraph" w:styleId="Heading8">
    <w:name w:val="heading 8"/>
    <w:basedOn w:val="Normal"/>
    <w:next w:val="Normal"/>
    <w:link w:val="Heading8Char"/>
    <w:uiPriority w:val="9"/>
    <w:semiHidden/>
    <w:unhideWhenUsed/>
    <w:qFormat/>
    <w:rsid w:val="00AB0B6F"/>
    <w:pPr>
      <w:keepNext/>
      <w:keepLines/>
      <w:numPr>
        <w:ilvl w:val="7"/>
        <w:numId w:val="15"/>
      </w:numPr>
      <w:spacing w:before="40" w:after="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uiPriority w:val="9"/>
    <w:semiHidden/>
    <w:unhideWhenUsed/>
    <w:qFormat/>
    <w:rsid w:val="00AB0B6F"/>
    <w:pPr>
      <w:keepNext/>
      <w:keepLines/>
      <w:numPr>
        <w:ilvl w:val="8"/>
        <w:numId w:val="15"/>
      </w:numPr>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B7E50"/>
    <w:rPr>
      <w:rFonts w:ascii="Arial" w:eastAsiaTheme="majorEastAsia" w:hAnsi="Arial" w:cstheme="majorBidi"/>
      <w:b/>
      <w:color w:val="002060"/>
      <w:sz w:val="36"/>
      <w:szCs w:val="32"/>
    </w:rPr>
  </w:style>
  <w:style w:type="character" w:customStyle="1" w:styleId="Heading2Char">
    <w:name w:val="Heading 2 Char"/>
    <w:basedOn w:val="DefaultParagraphFont"/>
    <w:link w:val="Heading2"/>
    <w:uiPriority w:val="9"/>
    <w:rsid w:val="001D4F95"/>
    <w:rPr>
      <w:rFonts w:ascii="Arial" w:eastAsiaTheme="majorEastAsia" w:hAnsi="Arial" w:cstheme="majorBidi"/>
      <w:b/>
      <w:color w:val="002060"/>
      <w:sz w:val="32"/>
      <w:szCs w:val="26"/>
    </w:rPr>
  </w:style>
  <w:style w:type="paragraph" w:styleId="Quote">
    <w:name w:val="Quote"/>
    <w:basedOn w:val="Normal"/>
    <w:next w:val="Normal"/>
    <w:link w:val="QuoteChar"/>
    <w:uiPriority w:val="29"/>
    <w:qFormat/>
    <w:rsid w:val="00DD76BA"/>
    <w:pPr>
      <w:spacing w:after="360" w:line="240" w:lineRule="auto"/>
      <w:ind w:left="851" w:right="851"/>
      <w:jc w:val="both"/>
    </w:pPr>
    <w:rPr>
      <w:iCs/>
    </w:rPr>
  </w:style>
  <w:style w:type="character" w:customStyle="1" w:styleId="QuoteChar">
    <w:name w:val="Quote Char"/>
    <w:basedOn w:val="DefaultParagraphFont"/>
    <w:link w:val="Quote"/>
    <w:uiPriority w:val="29"/>
    <w:rsid w:val="00853933"/>
    <w:rPr>
      <w:rFonts w:ascii="Times New Roman" w:hAnsi="Times New Roman"/>
      <w:iCs/>
      <w:sz w:val="24"/>
    </w:rPr>
  </w:style>
  <w:style w:type="paragraph" w:styleId="IntenseQuote">
    <w:name w:val="Intense Quote"/>
    <w:aliases w:val="Participant Quote"/>
    <w:basedOn w:val="Normal"/>
    <w:next w:val="Normal"/>
    <w:link w:val="IntenseQuoteChar"/>
    <w:uiPriority w:val="8"/>
    <w:qFormat/>
    <w:rsid w:val="00AF38BA"/>
    <w:pPr>
      <w:tabs>
        <w:tab w:val="right" w:pos="8505"/>
      </w:tabs>
      <w:spacing w:after="360" w:line="240" w:lineRule="auto"/>
      <w:ind w:left="851" w:right="851"/>
    </w:pPr>
    <w:rPr>
      <w:i/>
      <w:iCs/>
    </w:rPr>
  </w:style>
  <w:style w:type="character" w:customStyle="1" w:styleId="IntenseQuoteChar">
    <w:name w:val="Intense Quote Char"/>
    <w:aliases w:val="Participant Quote Char"/>
    <w:basedOn w:val="DefaultParagraphFont"/>
    <w:link w:val="IntenseQuote"/>
    <w:uiPriority w:val="8"/>
    <w:rsid w:val="00AF38BA"/>
    <w:rPr>
      <w:rFonts w:ascii="Times New Roman" w:hAnsi="Times New Roman"/>
      <w:i/>
      <w:iCs/>
      <w:sz w:val="24"/>
    </w:rPr>
  </w:style>
  <w:style w:type="paragraph" w:styleId="ListBullet2">
    <w:name w:val="List Bullet 2"/>
    <w:basedOn w:val="Normal"/>
    <w:uiPriority w:val="9"/>
    <w:qFormat/>
    <w:rsid w:val="00DD76BA"/>
    <w:pPr>
      <w:numPr>
        <w:numId w:val="13"/>
      </w:numPr>
      <w:contextualSpacing/>
    </w:pPr>
  </w:style>
  <w:style w:type="paragraph" w:styleId="ListNumber2">
    <w:name w:val="List Number 2"/>
    <w:basedOn w:val="Normal"/>
    <w:uiPriority w:val="10"/>
    <w:qFormat/>
    <w:rsid w:val="00DD76BA"/>
    <w:pPr>
      <w:numPr>
        <w:numId w:val="14"/>
      </w:numPr>
      <w:contextualSpacing/>
    </w:pPr>
  </w:style>
  <w:style w:type="character" w:customStyle="1" w:styleId="Heading3Char">
    <w:name w:val="Heading 3 Char"/>
    <w:basedOn w:val="DefaultParagraphFont"/>
    <w:link w:val="Heading3"/>
    <w:uiPriority w:val="9"/>
    <w:rsid w:val="001D4F95"/>
    <w:rPr>
      <w:rFonts w:ascii="Arial" w:eastAsiaTheme="majorEastAsia" w:hAnsi="Arial" w:cstheme="majorBidi"/>
      <w:b/>
      <w:color w:val="002060"/>
      <w:sz w:val="28"/>
      <w:szCs w:val="24"/>
    </w:rPr>
  </w:style>
  <w:style w:type="paragraph" w:styleId="Header">
    <w:name w:val="header"/>
    <w:basedOn w:val="Normal"/>
    <w:link w:val="HeaderChar"/>
    <w:uiPriority w:val="99"/>
    <w:unhideWhenUsed/>
    <w:rsid w:val="005602D3"/>
    <w:pPr>
      <w:tabs>
        <w:tab w:val="center" w:pos="4513"/>
        <w:tab w:val="right" w:pos="9026"/>
      </w:tabs>
      <w:spacing w:after="0" w:line="240" w:lineRule="auto"/>
    </w:pPr>
  </w:style>
  <w:style w:type="character" w:customStyle="1" w:styleId="HeaderChar">
    <w:name w:val="Header Char"/>
    <w:basedOn w:val="DefaultParagraphFont"/>
    <w:link w:val="Header"/>
    <w:uiPriority w:val="99"/>
    <w:rsid w:val="005602D3"/>
    <w:rPr>
      <w:rFonts w:ascii="Times New Roman" w:hAnsi="Times New Roman"/>
      <w:sz w:val="24"/>
    </w:rPr>
  </w:style>
  <w:style w:type="paragraph" w:styleId="Footer">
    <w:name w:val="footer"/>
    <w:basedOn w:val="Normal"/>
    <w:link w:val="FooterChar"/>
    <w:uiPriority w:val="99"/>
    <w:unhideWhenUsed/>
    <w:rsid w:val="005602D3"/>
    <w:pPr>
      <w:tabs>
        <w:tab w:val="center" w:pos="4513"/>
        <w:tab w:val="right" w:pos="9026"/>
      </w:tabs>
      <w:spacing w:after="0" w:line="240" w:lineRule="auto"/>
    </w:pPr>
  </w:style>
  <w:style w:type="character" w:customStyle="1" w:styleId="FooterChar">
    <w:name w:val="Footer Char"/>
    <w:basedOn w:val="DefaultParagraphFont"/>
    <w:link w:val="Footer"/>
    <w:uiPriority w:val="99"/>
    <w:rsid w:val="005602D3"/>
    <w:rPr>
      <w:rFonts w:ascii="Times New Roman" w:hAnsi="Times New Roman"/>
      <w:sz w:val="24"/>
    </w:rPr>
  </w:style>
  <w:style w:type="character" w:customStyle="1" w:styleId="Heading4Char">
    <w:name w:val="Heading 4 Char"/>
    <w:basedOn w:val="DefaultParagraphFont"/>
    <w:link w:val="Heading4"/>
    <w:uiPriority w:val="9"/>
    <w:rsid w:val="001D4F95"/>
    <w:rPr>
      <w:rFonts w:ascii="Arial" w:eastAsiaTheme="majorEastAsia" w:hAnsi="Arial" w:cstheme="majorBidi"/>
      <w:b/>
      <w:iCs/>
      <w:color w:val="002060"/>
      <w:sz w:val="24"/>
    </w:rPr>
  </w:style>
  <w:style w:type="character" w:customStyle="1" w:styleId="Heading5Char">
    <w:name w:val="Heading 5 Char"/>
    <w:basedOn w:val="DefaultParagraphFont"/>
    <w:link w:val="Heading5"/>
    <w:uiPriority w:val="9"/>
    <w:rsid w:val="00FF7BDF"/>
    <w:rPr>
      <w:rFonts w:asciiTheme="majorHAnsi" w:eastAsiaTheme="majorEastAsia" w:hAnsiTheme="majorHAnsi" w:cstheme="majorBidi"/>
      <w:b/>
      <w:i/>
      <w:sz w:val="24"/>
    </w:rPr>
  </w:style>
  <w:style w:type="character" w:customStyle="1" w:styleId="Heading6Char">
    <w:name w:val="Heading 6 Char"/>
    <w:basedOn w:val="DefaultParagraphFont"/>
    <w:link w:val="Heading6"/>
    <w:uiPriority w:val="9"/>
    <w:semiHidden/>
    <w:rsid w:val="00FF7BDF"/>
    <w:rPr>
      <w:rFonts w:eastAsiaTheme="majorEastAsia" w:cstheme="majorBidi"/>
      <w:i/>
      <w:sz w:val="24"/>
    </w:rPr>
  </w:style>
  <w:style w:type="character" w:customStyle="1" w:styleId="Heading7Char">
    <w:name w:val="Heading 7 Char"/>
    <w:basedOn w:val="DefaultParagraphFont"/>
    <w:link w:val="Heading7"/>
    <w:uiPriority w:val="9"/>
    <w:semiHidden/>
    <w:rsid w:val="00AB0B6F"/>
    <w:rPr>
      <w:rFonts w:asciiTheme="majorHAnsi" w:eastAsiaTheme="majorEastAsia" w:hAnsiTheme="majorHAnsi" w:cstheme="majorBidi"/>
      <w:i/>
      <w:iCs/>
      <w:color w:val="1F4D78" w:themeColor="accent1" w:themeShade="7F"/>
      <w:sz w:val="24"/>
    </w:rPr>
  </w:style>
  <w:style w:type="character" w:customStyle="1" w:styleId="Heading8Char">
    <w:name w:val="Heading 8 Char"/>
    <w:basedOn w:val="DefaultParagraphFont"/>
    <w:link w:val="Heading8"/>
    <w:uiPriority w:val="9"/>
    <w:semiHidden/>
    <w:rsid w:val="00AB0B6F"/>
    <w:rPr>
      <w:rFonts w:asciiTheme="majorHAnsi" w:eastAsiaTheme="majorEastAsia" w:hAnsiTheme="majorHAnsi" w:cstheme="majorBidi"/>
      <w:color w:val="272727" w:themeColor="text1" w:themeTint="D8"/>
      <w:sz w:val="21"/>
      <w:szCs w:val="21"/>
    </w:rPr>
  </w:style>
  <w:style w:type="character" w:customStyle="1" w:styleId="Heading9Char">
    <w:name w:val="Heading 9 Char"/>
    <w:basedOn w:val="DefaultParagraphFont"/>
    <w:link w:val="Heading9"/>
    <w:uiPriority w:val="9"/>
    <w:semiHidden/>
    <w:rsid w:val="00AB0B6F"/>
    <w:rPr>
      <w:rFonts w:asciiTheme="majorHAnsi" w:eastAsiaTheme="majorEastAsia" w:hAnsiTheme="majorHAnsi" w:cstheme="majorBidi"/>
      <w:i/>
      <w:iCs/>
      <w:color w:val="272727" w:themeColor="text1" w:themeTint="D8"/>
      <w:sz w:val="21"/>
      <w:szCs w:val="21"/>
    </w:rPr>
  </w:style>
  <w:style w:type="character" w:styleId="Hyperlink">
    <w:name w:val="Hyperlink"/>
    <w:basedOn w:val="DefaultParagraphFont"/>
    <w:uiPriority w:val="99"/>
    <w:unhideWhenUsed/>
    <w:rsid w:val="00AB0B6F"/>
    <w:rPr>
      <w:color w:val="0563C1" w:themeColor="hyperlink"/>
      <w:u w:val="single"/>
    </w:rPr>
  </w:style>
  <w:style w:type="paragraph" w:styleId="TOC1">
    <w:name w:val="toc 1"/>
    <w:basedOn w:val="Normal"/>
    <w:next w:val="Normal"/>
    <w:autoRedefine/>
    <w:uiPriority w:val="39"/>
    <w:unhideWhenUsed/>
    <w:rsid w:val="00510CDE"/>
    <w:pPr>
      <w:keepNext/>
      <w:tabs>
        <w:tab w:val="right" w:leader="dot" w:pos="8494"/>
      </w:tabs>
      <w:spacing w:before="120" w:after="0" w:line="240" w:lineRule="auto"/>
    </w:pPr>
  </w:style>
  <w:style w:type="paragraph" w:styleId="TOC2">
    <w:name w:val="toc 2"/>
    <w:basedOn w:val="Normal"/>
    <w:next w:val="Normal"/>
    <w:autoRedefine/>
    <w:uiPriority w:val="39"/>
    <w:unhideWhenUsed/>
    <w:rsid w:val="00AB0B6F"/>
    <w:pPr>
      <w:spacing w:before="60" w:after="0" w:line="240" w:lineRule="auto"/>
      <w:ind w:left="238"/>
    </w:pPr>
  </w:style>
  <w:style w:type="paragraph" w:styleId="TOC3">
    <w:name w:val="toc 3"/>
    <w:basedOn w:val="Normal"/>
    <w:next w:val="Normal"/>
    <w:autoRedefine/>
    <w:uiPriority w:val="39"/>
    <w:unhideWhenUsed/>
    <w:rsid w:val="00AB0B6F"/>
    <w:pPr>
      <w:spacing w:before="60" w:after="0" w:line="240" w:lineRule="auto"/>
      <w:ind w:left="482"/>
    </w:pPr>
  </w:style>
  <w:style w:type="paragraph" w:styleId="Caption">
    <w:name w:val="caption"/>
    <w:basedOn w:val="Normal"/>
    <w:next w:val="Normal"/>
    <w:link w:val="CaptionChar"/>
    <w:uiPriority w:val="35"/>
    <w:unhideWhenUsed/>
    <w:qFormat/>
    <w:rsid w:val="00895776"/>
    <w:pPr>
      <w:keepNext/>
      <w:keepLines/>
      <w:spacing w:before="120" w:after="120"/>
    </w:pPr>
    <w:rPr>
      <w:b/>
      <w:iCs/>
      <w:szCs w:val="18"/>
    </w:rPr>
  </w:style>
  <w:style w:type="table" w:styleId="TableGrid">
    <w:name w:val="Table Grid"/>
    <w:basedOn w:val="TableNormal"/>
    <w:uiPriority w:val="59"/>
    <w:rsid w:val="00AB0B6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ableofFigures">
    <w:name w:val="table of figures"/>
    <w:basedOn w:val="Normal"/>
    <w:next w:val="Normal"/>
    <w:uiPriority w:val="99"/>
    <w:unhideWhenUsed/>
    <w:rsid w:val="00AB0B6F"/>
    <w:pPr>
      <w:spacing w:after="120" w:line="240" w:lineRule="auto"/>
    </w:pPr>
  </w:style>
  <w:style w:type="paragraph" w:styleId="NoSpacing">
    <w:name w:val="No Spacing"/>
    <w:aliases w:val="Figure"/>
    <w:uiPriority w:val="99"/>
    <w:qFormat/>
    <w:rsid w:val="00895776"/>
    <w:pPr>
      <w:keepNext/>
      <w:spacing w:after="120" w:line="240" w:lineRule="auto"/>
    </w:pPr>
    <w:rPr>
      <w:sz w:val="24"/>
    </w:rPr>
  </w:style>
  <w:style w:type="paragraph" w:customStyle="1" w:styleId="Tabletext">
    <w:name w:val="Table text"/>
    <w:basedOn w:val="Normal"/>
    <w:qFormat/>
    <w:rsid w:val="00D47AB4"/>
    <w:pPr>
      <w:keepNext/>
      <w:spacing w:before="60" w:after="60" w:line="240" w:lineRule="auto"/>
    </w:pPr>
  </w:style>
  <w:style w:type="paragraph" w:customStyle="1" w:styleId="Note">
    <w:name w:val="Note"/>
    <w:basedOn w:val="Normal"/>
    <w:qFormat/>
    <w:rsid w:val="00895776"/>
    <w:pPr>
      <w:keepLines/>
      <w:spacing w:after="360" w:line="240" w:lineRule="auto"/>
      <w:contextualSpacing/>
    </w:pPr>
    <w:rPr>
      <w:sz w:val="20"/>
      <w:szCs w:val="20"/>
    </w:rPr>
  </w:style>
  <w:style w:type="paragraph" w:customStyle="1" w:styleId="Figurecaption">
    <w:name w:val="Figure caption"/>
    <w:basedOn w:val="Caption"/>
    <w:link w:val="FigurecaptionChar"/>
    <w:uiPriority w:val="35"/>
    <w:rsid w:val="008E7443"/>
    <w:pPr>
      <w:spacing w:after="0"/>
    </w:pPr>
  </w:style>
  <w:style w:type="character" w:customStyle="1" w:styleId="CaptionChar">
    <w:name w:val="Caption Char"/>
    <w:basedOn w:val="DefaultParagraphFont"/>
    <w:link w:val="Caption"/>
    <w:uiPriority w:val="35"/>
    <w:rsid w:val="00895776"/>
    <w:rPr>
      <w:b/>
      <w:iCs/>
      <w:szCs w:val="18"/>
    </w:rPr>
  </w:style>
  <w:style w:type="character" w:customStyle="1" w:styleId="FigurecaptionChar">
    <w:name w:val="Figure caption Char"/>
    <w:basedOn w:val="CaptionChar"/>
    <w:link w:val="Figurecaption"/>
    <w:uiPriority w:val="35"/>
    <w:rsid w:val="008E7443"/>
    <w:rPr>
      <w:b/>
      <w:iCs/>
      <w:szCs w:val="18"/>
    </w:rPr>
  </w:style>
  <w:style w:type="paragraph" w:styleId="ListParagraph">
    <w:name w:val="List Paragraph"/>
    <w:aliases w:val="Bullets,Paragraph,List 1,Other List,List Paragraph numbered,List Paragraph1,List Bullet indent,Body,Level 3,Rec para,Bullet List,FooterText,numbered,Paragraphe de liste1,Bulletr List Paragraph,列出段落,列出段落1,Listeafsnit1,Parágrafo da Lista1,L"/>
    <w:basedOn w:val="Normal"/>
    <w:link w:val="ListParagraphChar"/>
    <w:uiPriority w:val="34"/>
    <w:qFormat/>
    <w:rsid w:val="000B6303"/>
    <w:pPr>
      <w:ind w:left="720"/>
      <w:contextualSpacing/>
    </w:pPr>
  </w:style>
  <w:style w:type="paragraph" w:styleId="BalloonText">
    <w:name w:val="Balloon Text"/>
    <w:basedOn w:val="Normal"/>
    <w:link w:val="BalloonTextChar"/>
    <w:uiPriority w:val="99"/>
    <w:semiHidden/>
    <w:unhideWhenUsed/>
    <w:rsid w:val="000B630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B6303"/>
    <w:rPr>
      <w:rFonts w:ascii="Tahoma" w:hAnsi="Tahoma" w:cs="Tahoma"/>
      <w:sz w:val="16"/>
      <w:szCs w:val="16"/>
    </w:rPr>
  </w:style>
  <w:style w:type="paragraph" w:styleId="Bibliography">
    <w:name w:val="Bibliography"/>
    <w:basedOn w:val="Normal"/>
    <w:next w:val="Normal"/>
    <w:uiPriority w:val="37"/>
    <w:semiHidden/>
    <w:unhideWhenUsed/>
    <w:rsid w:val="00586AB6"/>
  </w:style>
  <w:style w:type="paragraph" w:styleId="FootnoteText">
    <w:name w:val="footnote text"/>
    <w:basedOn w:val="Normal"/>
    <w:link w:val="FootnoteTextChar"/>
    <w:uiPriority w:val="99"/>
    <w:unhideWhenUsed/>
    <w:rsid w:val="00796ACA"/>
    <w:pPr>
      <w:spacing w:after="0" w:line="240" w:lineRule="auto"/>
    </w:pPr>
    <w:rPr>
      <w:sz w:val="20"/>
      <w:szCs w:val="20"/>
    </w:rPr>
  </w:style>
  <w:style w:type="character" w:customStyle="1" w:styleId="FootnoteTextChar">
    <w:name w:val="Footnote Text Char"/>
    <w:basedOn w:val="DefaultParagraphFont"/>
    <w:link w:val="FootnoteText"/>
    <w:uiPriority w:val="99"/>
    <w:rsid w:val="00796ACA"/>
    <w:rPr>
      <w:rFonts w:ascii="Times New Roman" w:hAnsi="Times New Roman"/>
      <w:sz w:val="20"/>
      <w:szCs w:val="20"/>
    </w:rPr>
  </w:style>
  <w:style w:type="character" w:styleId="FootnoteReference">
    <w:name w:val="footnote reference"/>
    <w:basedOn w:val="DefaultParagraphFont"/>
    <w:uiPriority w:val="99"/>
    <w:unhideWhenUsed/>
    <w:rsid w:val="00796ACA"/>
    <w:rPr>
      <w:vertAlign w:val="superscript"/>
    </w:rPr>
  </w:style>
  <w:style w:type="character" w:customStyle="1" w:styleId="normaltextrun">
    <w:name w:val="normaltextrun"/>
    <w:basedOn w:val="DefaultParagraphFont"/>
    <w:rsid w:val="00C8097A"/>
  </w:style>
  <w:style w:type="paragraph" w:customStyle="1" w:styleId="paragraph">
    <w:name w:val="paragraph"/>
    <w:basedOn w:val="Normal"/>
    <w:rsid w:val="00C8097A"/>
    <w:pPr>
      <w:spacing w:before="100" w:beforeAutospacing="1" w:after="100" w:afterAutospacing="1" w:line="240" w:lineRule="auto"/>
    </w:pPr>
    <w:rPr>
      <w:rFonts w:eastAsia="Times New Roman" w:cs="Times New Roman"/>
      <w:szCs w:val="24"/>
    </w:rPr>
  </w:style>
  <w:style w:type="character" w:customStyle="1" w:styleId="eop">
    <w:name w:val="eop"/>
    <w:basedOn w:val="DefaultParagraphFont"/>
    <w:rsid w:val="00C8097A"/>
  </w:style>
  <w:style w:type="character" w:customStyle="1" w:styleId="spellingerror">
    <w:name w:val="spellingerror"/>
    <w:basedOn w:val="DefaultParagraphFont"/>
    <w:rsid w:val="00C8097A"/>
  </w:style>
  <w:style w:type="character" w:customStyle="1" w:styleId="tabchar">
    <w:name w:val="tabchar"/>
    <w:basedOn w:val="DefaultParagraphFont"/>
    <w:rsid w:val="00C8097A"/>
  </w:style>
  <w:style w:type="character" w:customStyle="1" w:styleId="contextualspellingandgrammarerror">
    <w:name w:val="contextualspellingandgrammarerror"/>
    <w:basedOn w:val="DefaultParagraphFont"/>
    <w:rsid w:val="00C8097A"/>
  </w:style>
  <w:style w:type="table" w:styleId="GridTable1Light">
    <w:name w:val="Grid Table 1 Light"/>
    <w:basedOn w:val="TableNormal"/>
    <w:uiPriority w:val="46"/>
    <w:rsid w:val="00C8097A"/>
    <w:pPr>
      <w:spacing w:after="0" w:line="240" w:lineRule="auto"/>
    </w:pPr>
    <w:rPr>
      <w:lang w:val="en-US"/>
    </w:r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paragraph" w:styleId="TOCHeading">
    <w:name w:val="TOC Heading"/>
    <w:basedOn w:val="Heading1"/>
    <w:next w:val="Normal"/>
    <w:uiPriority w:val="39"/>
    <w:unhideWhenUsed/>
    <w:qFormat/>
    <w:rsid w:val="00C8097A"/>
    <w:pPr>
      <w:spacing w:after="360" w:line="360" w:lineRule="auto"/>
      <w:outlineLvl w:val="9"/>
    </w:pPr>
    <w:rPr>
      <w:i/>
      <w:color w:val="2E74B5" w:themeColor="accent1" w:themeShade="BF"/>
      <w:sz w:val="40"/>
    </w:rPr>
  </w:style>
  <w:style w:type="paragraph" w:styleId="TOC4">
    <w:name w:val="toc 4"/>
    <w:basedOn w:val="Normal"/>
    <w:next w:val="Normal"/>
    <w:autoRedefine/>
    <w:uiPriority w:val="39"/>
    <w:unhideWhenUsed/>
    <w:rsid w:val="00C8097A"/>
    <w:pPr>
      <w:spacing w:after="100"/>
      <w:ind w:left="660"/>
    </w:pPr>
    <w:rPr>
      <w:rFonts w:eastAsiaTheme="minorEastAsia"/>
    </w:rPr>
  </w:style>
  <w:style w:type="paragraph" w:styleId="TOC5">
    <w:name w:val="toc 5"/>
    <w:basedOn w:val="Normal"/>
    <w:next w:val="Normal"/>
    <w:autoRedefine/>
    <w:uiPriority w:val="39"/>
    <w:unhideWhenUsed/>
    <w:rsid w:val="00C8097A"/>
    <w:pPr>
      <w:spacing w:after="100"/>
      <w:ind w:left="880"/>
    </w:pPr>
    <w:rPr>
      <w:rFonts w:eastAsiaTheme="minorEastAsia"/>
    </w:rPr>
  </w:style>
  <w:style w:type="paragraph" w:styleId="TOC6">
    <w:name w:val="toc 6"/>
    <w:basedOn w:val="Normal"/>
    <w:next w:val="Normal"/>
    <w:autoRedefine/>
    <w:uiPriority w:val="39"/>
    <w:unhideWhenUsed/>
    <w:rsid w:val="00C8097A"/>
    <w:pPr>
      <w:spacing w:after="100"/>
      <w:ind w:left="1100"/>
    </w:pPr>
    <w:rPr>
      <w:rFonts w:eastAsiaTheme="minorEastAsia"/>
    </w:rPr>
  </w:style>
  <w:style w:type="paragraph" w:styleId="TOC7">
    <w:name w:val="toc 7"/>
    <w:basedOn w:val="Normal"/>
    <w:next w:val="Normal"/>
    <w:autoRedefine/>
    <w:uiPriority w:val="39"/>
    <w:unhideWhenUsed/>
    <w:rsid w:val="00C8097A"/>
    <w:pPr>
      <w:spacing w:after="100"/>
      <w:ind w:left="1320"/>
    </w:pPr>
    <w:rPr>
      <w:rFonts w:eastAsiaTheme="minorEastAsia"/>
    </w:rPr>
  </w:style>
  <w:style w:type="paragraph" w:styleId="TOC8">
    <w:name w:val="toc 8"/>
    <w:basedOn w:val="Normal"/>
    <w:next w:val="Normal"/>
    <w:autoRedefine/>
    <w:uiPriority w:val="39"/>
    <w:unhideWhenUsed/>
    <w:rsid w:val="00C8097A"/>
    <w:pPr>
      <w:spacing w:after="100"/>
      <w:ind w:left="1540"/>
    </w:pPr>
    <w:rPr>
      <w:rFonts w:eastAsiaTheme="minorEastAsia"/>
    </w:rPr>
  </w:style>
  <w:style w:type="paragraph" w:styleId="TOC9">
    <w:name w:val="toc 9"/>
    <w:basedOn w:val="Normal"/>
    <w:next w:val="Normal"/>
    <w:autoRedefine/>
    <w:uiPriority w:val="39"/>
    <w:unhideWhenUsed/>
    <w:rsid w:val="00C8097A"/>
    <w:pPr>
      <w:spacing w:after="100"/>
      <w:ind w:left="1760"/>
    </w:pPr>
    <w:rPr>
      <w:rFonts w:eastAsiaTheme="minorEastAsia"/>
    </w:rPr>
  </w:style>
  <w:style w:type="character" w:customStyle="1" w:styleId="UnresolvedMention1">
    <w:name w:val="Unresolved Mention1"/>
    <w:basedOn w:val="DefaultParagraphFont"/>
    <w:uiPriority w:val="99"/>
    <w:semiHidden/>
    <w:unhideWhenUsed/>
    <w:rsid w:val="00C8097A"/>
    <w:rPr>
      <w:color w:val="605E5C"/>
      <w:shd w:val="clear" w:color="auto" w:fill="E1DFDD"/>
    </w:rPr>
  </w:style>
  <w:style w:type="paragraph" w:styleId="Title">
    <w:name w:val="Title"/>
    <w:basedOn w:val="Normal"/>
    <w:next w:val="Normal"/>
    <w:link w:val="TitleChar"/>
    <w:uiPriority w:val="10"/>
    <w:qFormat/>
    <w:rsid w:val="001D4F95"/>
    <w:pPr>
      <w:spacing w:after="0" w:line="240" w:lineRule="auto"/>
      <w:contextualSpacing/>
    </w:pPr>
    <w:rPr>
      <w:rFonts w:eastAsiaTheme="majorEastAsia" w:cstheme="majorBidi"/>
      <w:spacing w:val="-10"/>
      <w:kern w:val="28"/>
      <w:sz w:val="52"/>
      <w:szCs w:val="56"/>
    </w:rPr>
  </w:style>
  <w:style w:type="character" w:customStyle="1" w:styleId="TitleChar">
    <w:name w:val="Title Char"/>
    <w:basedOn w:val="DefaultParagraphFont"/>
    <w:link w:val="Title"/>
    <w:uiPriority w:val="10"/>
    <w:rsid w:val="001D4F95"/>
    <w:rPr>
      <w:rFonts w:ascii="Arial" w:eastAsiaTheme="majorEastAsia" w:hAnsi="Arial" w:cstheme="majorBidi"/>
      <w:spacing w:val="-10"/>
      <w:kern w:val="28"/>
      <w:sz w:val="52"/>
      <w:szCs w:val="56"/>
    </w:rPr>
  </w:style>
  <w:style w:type="character" w:styleId="FollowedHyperlink">
    <w:name w:val="FollowedHyperlink"/>
    <w:basedOn w:val="DefaultParagraphFont"/>
    <w:uiPriority w:val="99"/>
    <w:semiHidden/>
    <w:unhideWhenUsed/>
    <w:rsid w:val="00C8097A"/>
    <w:rPr>
      <w:color w:val="954F72" w:themeColor="followedHyperlink"/>
      <w:u w:val="single"/>
    </w:rPr>
  </w:style>
  <w:style w:type="character" w:styleId="CommentReference">
    <w:name w:val="annotation reference"/>
    <w:basedOn w:val="DefaultParagraphFont"/>
    <w:uiPriority w:val="99"/>
    <w:semiHidden/>
    <w:unhideWhenUsed/>
    <w:rsid w:val="00C8097A"/>
    <w:rPr>
      <w:sz w:val="16"/>
      <w:szCs w:val="16"/>
    </w:rPr>
  </w:style>
  <w:style w:type="paragraph" w:styleId="CommentText">
    <w:name w:val="annotation text"/>
    <w:basedOn w:val="Normal"/>
    <w:link w:val="CommentTextChar"/>
    <w:uiPriority w:val="99"/>
    <w:unhideWhenUsed/>
    <w:rsid w:val="00C8097A"/>
    <w:pPr>
      <w:spacing w:line="240" w:lineRule="auto"/>
    </w:pPr>
    <w:rPr>
      <w:sz w:val="20"/>
      <w:szCs w:val="20"/>
    </w:rPr>
  </w:style>
  <w:style w:type="character" w:customStyle="1" w:styleId="CommentTextChar">
    <w:name w:val="Comment Text Char"/>
    <w:basedOn w:val="DefaultParagraphFont"/>
    <w:link w:val="CommentText"/>
    <w:uiPriority w:val="99"/>
    <w:rsid w:val="00C8097A"/>
    <w:rPr>
      <w:rFonts w:ascii="Times New Roman" w:hAnsi="Times New Roman"/>
      <w:sz w:val="20"/>
      <w:szCs w:val="20"/>
    </w:rPr>
  </w:style>
  <w:style w:type="paragraph" w:styleId="CommentSubject">
    <w:name w:val="annotation subject"/>
    <w:basedOn w:val="CommentText"/>
    <w:next w:val="CommentText"/>
    <w:link w:val="CommentSubjectChar"/>
    <w:uiPriority w:val="99"/>
    <w:semiHidden/>
    <w:unhideWhenUsed/>
    <w:rsid w:val="00C8097A"/>
    <w:rPr>
      <w:b/>
      <w:bCs/>
    </w:rPr>
  </w:style>
  <w:style w:type="character" w:customStyle="1" w:styleId="CommentSubjectChar">
    <w:name w:val="Comment Subject Char"/>
    <w:basedOn w:val="CommentTextChar"/>
    <w:link w:val="CommentSubject"/>
    <w:uiPriority w:val="99"/>
    <w:semiHidden/>
    <w:rsid w:val="00C8097A"/>
    <w:rPr>
      <w:rFonts w:ascii="Times New Roman" w:hAnsi="Times New Roman"/>
      <w:b/>
      <w:bCs/>
      <w:sz w:val="20"/>
      <w:szCs w:val="20"/>
    </w:rPr>
  </w:style>
  <w:style w:type="character" w:customStyle="1" w:styleId="UnresolvedMention2">
    <w:name w:val="Unresolved Mention2"/>
    <w:basedOn w:val="DefaultParagraphFont"/>
    <w:uiPriority w:val="99"/>
    <w:semiHidden/>
    <w:unhideWhenUsed/>
    <w:rsid w:val="00C8097A"/>
    <w:rPr>
      <w:color w:val="605E5C"/>
      <w:shd w:val="clear" w:color="auto" w:fill="E1DFDD"/>
    </w:rPr>
  </w:style>
  <w:style w:type="character" w:customStyle="1" w:styleId="UnresolvedMention3">
    <w:name w:val="Unresolved Mention3"/>
    <w:basedOn w:val="DefaultParagraphFont"/>
    <w:uiPriority w:val="99"/>
    <w:unhideWhenUsed/>
    <w:rsid w:val="00C8097A"/>
    <w:rPr>
      <w:color w:val="605E5C"/>
      <w:shd w:val="clear" w:color="auto" w:fill="E1DFDD"/>
    </w:rPr>
  </w:style>
  <w:style w:type="paragraph" w:styleId="EndnoteText">
    <w:name w:val="endnote text"/>
    <w:basedOn w:val="Normal"/>
    <w:link w:val="EndnoteTextChar"/>
    <w:uiPriority w:val="99"/>
    <w:semiHidden/>
    <w:unhideWhenUsed/>
    <w:rsid w:val="00C8097A"/>
    <w:pPr>
      <w:spacing w:after="0" w:line="240" w:lineRule="auto"/>
    </w:pPr>
    <w:rPr>
      <w:sz w:val="20"/>
      <w:szCs w:val="20"/>
    </w:rPr>
  </w:style>
  <w:style w:type="character" w:customStyle="1" w:styleId="EndnoteTextChar">
    <w:name w:val="Endnote Text Char"/>
    <w:basedOn w:val="DefaultParagraphFont"/>
    <w:link w:val="EndnoteText"/>
    <w:uiPriority w:val="99"/>
    <w:semiHidden/>
    <w:rsid w:val="00C8097A"/>
    <w:rPr>
      <w:rFonts w:ascii="Times New Roman" w:hAnsi="Times New Roman"/>
      <w:sz w:val="20"/>
      <w:szCs w:val="20"/>
    </w:rPr>
  </w:style>
  <w:style w:type="character" w:styleId="EndnoteReference">
    <w:name w:val="endnote reference"/>
    <w:basedOn w:val="DefaultParagraphFont"/>
    <w:uiPriority w:val="99"/>
    <w:semiHidden/>
    <w:unhideWhenUsed/>
    <w:rsid w:val="00C8097A"/>
    <w:rPr>
      <w:vertAlign w:val="superscript"/>
    </w:rPr>
  </w:style>
  <w:style w:type="character" w:customStyle="1" w:styleId="UnresolvedMention4">
    <w:name w:val="Unresolved Mention4"/>
    <w:basedOn w:val="DefaultParagraphFont"/>
    <w:uiPriority w:val="99"/>
    <w:semiHidden/>
    <w:unhideWhenUsed/>
    <w:rsid w:val="00C8097A"/>
    <w:rPr>
      <w:color w:val="605E5C"/>
      <w:shd w:val="clear" w:color="auto" w:fill="E1DFDD"/>
    </w:rPr>
  </w:style>
  <w:style w:type="character" w:styleId="Strong">
    <w:name w:val="Strong"/>
    <w:basedOn w:val="DefaultParagraphFont"/>
    <w:uiPriority w:val="22"/>
    <w:qFormat/>
    <w:rsid w:val="00C8097A"/>
    <w:rPr>
      <w:b/>
      <w:bCs/>
    </w:rPr>
  </w:style>
  <w:style w:type="character" w:customStyle="1" w:styleId="UnresolvedMention5">
    <w:name w:val="Unresolved Mention5"/>
    <w:basedOn w:val="DefaultParagraphFont"/>
    <w:uiPriority w:val="99"/>
    <w:semiHidden/>
    <w:unhideWhenUsed/>
    <w:rsid w:val="00C8097A"/>
    <w:rPr>
      <w:color w:val="605E5C"/>
      <w:shd w:val="clear" w:color="auto" w:fill="E1DFDD"/>
    </w:rPr>
  </w:style>
  <w:style w:type="paragraph" w:customStyle="1" w:styleId="1qeiagb0cpwnlhdf9xsijm">
    <w:name w:val="_1qeiagb0cpwnlhdf9xsijm"/>
    <w:basedOn w:val="Normal"/>
    <w:rsid w:val="00C8097A"/>
    <w:pPr>
      <w:spacing w:before="100" w:beforeAutospacing="1" w:after="100" w:afterAutospacing="1" w:line="240" w:lineRule="auto"/>
    </w:pPr>
    <w:rPr>
      <w:rFonts w:eastAsia="Times New Roman" w:cs="Times New Roman"/>
      <w:szCs w:val="24"/>
      <w:lang w:eastAsia="zh-CN"/>
    </w:rPr>
  </w:style>
  <w:style w:type="character" w:customStyle="1" w:styleId="UnresolvedMention6">
    <w:name w:val="Unresolved Mention6"/>
    <w:basedOn w:val="DefaultParagraphFont"/>
    <w:uiPriority w:val="99"/>
    <w:semiHidden/>
    <w:unhideWhenUsed/>
    <w:rsid w:val="00C8097A"/>
    <w:rPr>
      <w:color w:val="605E5C"/>
      <w:shd w:val="clear" w:color="auto" w:fill="E1DFDD"/>
    </w:rPr>
  </w:style>
  <w:style w:type="paragraph" w:customStyle="1" w:styleId="Participantquote">
    <w:name w:val="Participant quote"/>
    <w:basedOn w:val="Normal"/>
    <w:link w:val="ParticipantquoteChar"/>
    <w:qFormat/>
    <w:rsid w:val="009134C2"/>
    <w:pPr>
      <w:spacing w:after="360" w:line="240" w:lineRule="auto"/>
    </w:pPr>
    <w:rPr>
      <w:lang w:eastAsia="en-NZ"/>
    </w:rPr>
  </w:style>
  <w:style w:type="character" w:customStyle="1" w:styleId="ParticipantquoteChar">
    <w:name w:val="Participant quote Char"/>
    <w:basedOn w:val="DefaultParagraphFont"/>
    <w:link w:val="Participantquote"/>
    <w:rsid w:val="009134C2"/>
    <w:rPr>
      <w:rFonts w:ascii="Times New Roman" w:hAnsi="Times New Roman"/>
      <w:lang w:eastAsia="en-NZ"/>
    </w:rPr>
  </w:style>
  <w:style w:type="paragraph" w:styleId="TOAHeading">
    <w:name w:val="toa heading"/>
    <w:basedOn w:val="Normal"/>
    <w:next w:val="Normal"/>
    <w:uiPriority w:val="99"/>
    <w:semiHidden/>
    <w:unhideWhenUsed/>
    <w:rsid w:val="00C8097A"/>
    <w:pPr>
      <w:spacing w:after="120" w:line="240" w:lineRule="auto"/>
    </w:pPr>
    <w:rPr>
      <w:rFonts w:asciiTheme="majorHAnsi" w:eastAsiaTheme="majorEastAsia" w:hAnsiTheme="majorHAnsi" w:cstheme="majorBidi"/>
      <w:b/>
      <w:bCs/>
      <w:szCs w:val="24"/>
    </w:rPr>
  </w:style>
  <w:style w:type="character" w:customStyle="1" w:styleId="UnresolvedMention7">
    <w:name w:val="Unresolved Mention7"/>
    <w:basedOn w:val="DefaultParagraphFont"/>
    <w:uiPriority w:val="99"/>
    <w:semiHidden/>
    <w:unhideWhenUsed/>
    <w:rsid w:val="00C8097A"/>
    <w:rPr>
      <w:color w:val="605E5C"/>
      <w:shd w:val="clear" w:color="auto" w:fill="E1DFDD"/>
    </w:rPr>
  </w:style>
  <w:style w:type="character" w:styleId="Emphasis">
    <w:name w:val="Emphasis"/>
    <w:basedOn w:val="DefaultParagraphFont"/>
    <w:uiPriority w:val="20"/>
    <w:qFormat/>
    <w:rsid w:val="00C8097A"/>
    <w:rPr>
      <w:i/>
      <w:iCs/>
    </w:rPr>
  </w:style>
  <w:style w:type="character" w:styleId="UnresolvedMention">
    <w:name w:val="Unresolved Mention"/>
    <w:basedOn w:val="DefaultParagraphFont"/>
    <w:uiPriority w:val="99"/>
    <w:semiHidden/>
    <w:unhideWhenUsed/>
    <w:rsid w:val="00C8097A"/>
    <w:rPr>
      <w:color w:val="605E5C"/>
      <w:shd w:val="clear" w:color="auto" w:fill="E1DFDD"/>
    </w:rPr>
  </w:style>
  <w:style w:type="character" w:customStyle="1" w:styleId="findhit">
    <w:name w:val="findhit"/>
    <w:basedOn w:val="DefaultParagraphFont"/>
    <w:rsid w:val="00C8097A"/>
  </w:style>
  <w:style w:type="character" w:customStyle="1" w:styleId="ListParagraphChar">
    <w:name w:val="List Paragraph Char"/>
    <w:aliases w:val="Bullets Char,Paragraph Char,List 1 Char,Other List Char,List Paragraph numbered Char,List Paragraph1 Char,List Bullet indent Char,Body Char,Level 3 Char,Rec para Char,Bullet List Char,FooterText Char,numbered Char,列出段落 Char,L Char"/>
    <w:basedOn w:val="DefaultParagraphFont"/>
    <w:link w:val="ListParagraph"/>
    <w:uiPriority w:val="34"/>
    <w:qFormat/>
    <w:rsid w:val="006033D4"/>
    <w:rPr>
      <w:rFonts w:ascii="Arial" w:hAnsi="Arial"/>
      <w:sz w:val="24"/>
    </w:rPr>
  </w:style>
  <w:style w:type="paragraph" w:styleId="Revision">
    <w:name w:val="Revision"/>
    <w:hidden/>
    <w:uiPriority w:val="99"/>
    <w:semiHidden/>
    <w:rsid w:val="0003268D"/>
    <w:pPr>
      <w:spacing w:after="0" w:line="240" w:lineRule="auto"/>
    </w:pPr>
    <w:rPr>
      <w:rFonts w:ascii="Arial" w:hAnsi="Arial"/>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6658585">
      <w:bodyDiv w:val="1"/>
      <w:marLeft w:val="0"/>
      <w:marRight w:val="0"/>
      <w:marTop w:val="0"/>
      <w:marBottom w:val="0"/>
      <w:divBdr>
        <w:top w:val="none" w:sz="0" w:space="0" w:color="auto"/>
        <w:left w:val="none" w:sz="0" w:space="0" w:color="auto"/>
        <w:bottom w:val="none" w:sz="0" w:space="0" w:color="auto"/>
        <w:right w:val="none" w:sz="0" w:space="0" w:color="auto"/>
      </w:divBdr>
      <w:divsChild>
        <w:div w:id="29498741">
          <w:marLeft w:val="0"/>
          <w:marRight w:val="0"/>
          <w:marTop w:val="0"/>
          <w:marBottom w:val="0"/>
          <w:divBdr>
            <w:top w:val="none" w:sz="0" w:space="0" w:color="auto"/>
            <w:left w:val="none" w:sz="0" w:space="0" w:color="auto"/>
            <w:bottom w:val="none" w:sz="0" w:space="0" w:color="auto"/>
            <w:right w:val="none" w:sz="0" w:space="0" w:color="auto"/>
          </w:divBdr>
        </w:div>
        <w:div w:id="598367649">
          <w:marLeft w:val="0"/>
          <w:marRight w:val="0"/>
          <w:marTop w:val="0"/>
          <w:marBottom w:val="0"/>
          <w:divBdr>
            <w:top w:val="none" w:sz="0" w:space="0" w:color="auto"/>
            <w:left w:val="none" w:sz="0" w:space="0" w:color="auto"/>
            <w:bottom w:val="none" w:sz="0" w:space="0" w:color="auto"/>
            <w:right w:val="none" w:sz="0" w:space="0" w:color="auto"/>
          </w:divBdr>
        </w:div>
        <w:div w:id="1795443974">
          <w:marLeft w:val="0"/>
          <w:marRight w:val="0"/>
          <w:marTop w:val="0"/>
          <w:marBottom w:val="0"/>
          <w:divBdr>
            <w:top w:val="none" w:sz="0" w:space="0" w:color="auto"/>
            <w:left w:val="none" w:sz="0" w:space="0" w:color="auto"/>
            <w:bottom w:val="none" w:sz="0" w:space="0" w:color="auto"/>
            <w:right w:val="none" w:sz="0" w:space="0" w:color="auto"/>
          </w:divBdr>
        </w:div>
        <w:div w:id="1827437072">
          <w:marLeft w:val="0"/>
          <w:marRight w:val="0"/>
          <w:marTop w:val="0"/>
          <w:marBottom w:val="0"/>
          <w:divBdr>
            <w:top w:val="none" w:sz="0" w:space="0" w:color="auto"/>
            <w:left w:val="none" w:sz="0" w:space="0" w:color="auto"/>
            <w:bottom w:val="none" w:sz="0" w:space="0" w:color="auto"/>
            <w:right w:val="none" w:sz="0" w:space="0" w:color="auto"/>
          </w:divBdr>
        </w:div>
      </w:divsChild>
    </w:div>
    <w:div w:id="379016407">
      <w:bodyDiv w:val="1"/>
      <w:marLeft w:val="0"/>
      <w:marRight w:val="0"/>
      <w:marTop w:val="0"/>
      <w:marBottom w:val="0"/>
      <w:divBdr>
        <w:top w:val="none" w:sz="0" w:space="0" w:color="auto"/>
        <w:left w:val="none" w:sz="0" w:space="0" w:color="auto"/>
        <w:bottom w:val="none" w:sz="0" w:space="0" w:color="auto"/>
        <w:right w:val="none" w:sz="0" w:space="0" w:color="auto"/>
      </w:divBdr>
    </w:div>
    <w:div w:id="445738519">
      <w:bodyDiv w:val="1"/>
      <w:marLeft w:val="0"/>
      <w:marRight w:val="0"/>
      <w:marTop w:val="0"/>
      <w:marBottom w:val="0"/>
      <w:divBdr>
        <w:top w:val="none" w:sz="0" w:space="0" w:color="auto"/>
        <w:left w:val="none" w:sz="0" w:space="0" w:color="auto"/>
        <w:bottom w:val="none" w:sz="0" w:space="0" w:color="auto"/>
        <w:right w:val="none" w:sz="0" w:space="0" w:color="auto"/>
      </w:divBdr>
    </w:div>
    <w:div w:id="500582004">
      <w:bodyDiv w:val="1"/>
      <w:marLeft w:val="0"/>
      <w:marRight w:val="0"/>
      <w:marTop w:val="0"/>
      <w:marBottom w:val="0"/>
      <w:divBdr>
        <w:top w:val="none" w:sz="0" w:space="0" w:color="auto"/>
        <w:left w:val="none" w:sz="0" w:space="0" w:color="auto"/>
        <w:bottom w:val="none" w:sz="0" w:space="0" w:color="auto"/>
        <w:right w:val="none" w:sz="0" w:space="0" w:color="auto"/>
      </w:divBdr>
    </w:div>
    <w:div w:id="785853140">
      <w:bodyDiv w:val="1"/>
      <w:marLeft w:val="0"/>
      <w:marRight w:val="0"/>
      <w:marTop w:val="0"/>
      <w:marBottom w:val="0"/>
      <w:divBdr>
        <w:top w:val="none" w:sz="0" w:space="0" w:color="auto"/>
        <w:left w:val="none" w:sz="0" w:space="0" w:color="auto"/>
        <w:bottom w:val="none" w:sz="0" w:space="0" w:color="auto"/>
        <w:right w:val="none" w:sz="0" w:space="0" w:color="auto"/>
      </w:divBdr>
      <w:divsChild>
        <w:div w:id="1415972729">
          <w:marLeft w:val="0"/>
          <w:marRight w:val="0"/>
          <w:marTop w:val="0"/>
          <w:marBottom w:val="0"/>
          <w:divBdr>
            <w:top w:val="none" w:sz="0" w:space="0" w:color="auto"/>
            <w:left w:val="none" w:sz="0" w:space="0" w:color="auto"/>
            <w:bottom w:val="none" w:sz="0" w:space="0" w:color="auto"/>
            <w:right w:val="none" w:sz="0" w:space="0" w:color="auto"/>
          </w:divBdr>
        </w:div>
        <w:div w:id="1514609201">
          <w:marLeft w:val="0"/>
          <w:marRight w:val="0"/>
          <w:marTop w:val="0"/>
          <w:marBottom w:val="0"/>
          <w:divBdr>
            <w:top w:val="none" w:sz="0" w:space="0" w:color="auto"/>
            <w:left w:val="none" w:sz="0" w:space="0" w:color="auto"/>
            <w:bottom w:val="none" w:sz="0" w:space="0" w:color="auto"/>
            <w:right w:val="none" w:sz="0" w:space="0" w:color="auto"/>
          </w:divBdr>
        </w:div>
      </w:divsChild>
    </w:div>
    <w:div w:id="845829539">
      <w:bodyDiv w:val="1"/>
      <w:marLeft w:val="0"/>
      <w:marRight w:val="0"/>
      <w:marTop w:val="0"/>
      <w:marBottom w:val="0"/>
      <w:divBdr>
        <w:top w:val="none" w:sz="0" w:space="0" w:color="auto"/>
        <w:left w:val="none" w:sz="0" w:space="0" w:color="auto"/>
        <w:bottom w:val="none" w:sz="0" w:space="0" w:color="auto"/>
        <w:right w:val="none" w:sz="0" w:space="0" w:color="auto"/>
      </w:divBdr>
    </w:div>
    <w:div w:id="995373837">
      <w:bodyDiv w:val="1"/>
      <w:marLeft w:val="0"/>
      <w:marRight w:val="0"/>
      <w:marTop w:val="0"/>
      <w:marBottom w:val="0"/>
      <w:divBdr>
        <w:top w:val="none" w:sz="0" w:space="0" w:color="auto"/>
        <w:left w:val="none" w:sz="0" w:space="0" w:color="auto"/>
        <w:bottom w:val="none" w:sz="0" w:space="0" w:color="auto"/>
        <w:right w:val="none" w:sz="0" w:space="0" w:color="auto"/>
      </w:divBdr>
      <w:divsChild>
        <w:div w:id="782766737">
          <w:marLeft w:val="0"/>
          <w:marRight w:val="0"/>
          <w:marTop w:val="0"/>
          <w:marBottom w:val="0"/>
          <w:divBdr>
            <w:top w:val="none" w:sz="0" w:space="0" w:color="auto"/>
            <w:left w:val="none" w:sz="0" w:space="0" w:color="auto"/>
            <w:bottom w:val="none" w:sz="0" w:space="0" w:color="auto"/>
            <w:right w:val="none" w:sz="0" w:space="0" w:color="auto"/>
          </w:divBdr>
        </w:div>
        <w:div w:id="792215534">
          <w:marLeft w:val="0"/>
          <w:marRight w:val="0"/>
          <w:marTop w:val="0"/>
          <w:marBottom w:val="0"/>
          <w:divBdr>
            <w:top w:val="none" w:sz="0" w:space="0" w:color="auto"/>
            <w:left w:val="none" w:sz="0" w:space="0" w:color="auto"/>
            <w:bottom w:val="none" w:sz="0" w:space="0" w:color="auto"/>
            <w:right w:val="none" w:sz="0" w:space="0" w:color="auto"/>
          </w:divBdr>
        </w:div>
        <w:div w:id="1574199509">
          <w:marLeft w:val="0"/>
          <w:marRight w:val="0"/>
          <w:marTop w:val="0"/>
          <w:marBottom w:val="0"/>
          <w:divBdr>
            <w:top w:val="none" w:sz="0" w:space="0" w:color="auto"/>
            <w:left w:val="none" w:sz="0" w:space="0" w:color="auto"/>
            <w:bottom w:val="none" w:sz="0" w:space="0" w:color="auto"/>
            <w:right w:val="none" w:sz="0" w:space="0" w:color="auto"/>
          </w:divBdr>
        </w:div>
        <w:div w:id="1678340115">
          <w:marLeft w:val="0"/>
          <w:marRight w:val="0"/>
          <w:marTop w:val="0"/>
          <w:marBottom w:val="0"/>
          <w:divBdr>
            <w:top w:val="none" w:sz="0" w:space="0" w:color="auto"/>
            <w:left w:val="none" w:sz="0" w:space="0" w:color="auto"/>
            <w:bottom w:val="none" w:sz="0" w:space="0" w:color="auto"/>
            <w:right w:val="none" w:sz="0" w:space="0" w:color="auto"/>
          </w:divBdr>
        </w:div>
      </w:divsChild>
    </w:div>
    <w:div w:id="1299413531">
      <w:bodyDiv w:val="1"/>
      <w:marLeft w:val="0"/>
      <w:marRight w:val="0"/>
      <w:marTop w:val="0"/>
      <w:marBottom w:val="0"/>
      <w:divBdr>
        <w:top w:val="none" w:sz="0" w:space="0" w:color="auto"/>
        <w:left w:val="none" w:sz="0" w:space="0" w:color="auto"/>
        <w:bottom w:val="none" w:sz="0" w:space="0" w:color="auto"/>
        <w:right w:val="none" w:sz="0" w:space="0" w:color="auto"/>
      </w:divBdr>
    </w:div>
    <w:div w:id="1607689624">
      <w:bodyDiv w:val="1"/>
      <w:marLeft w:val="0"/>
      <w:marRight w:val="0"/>
      <w:marTop w:val="0"/>
      <w:marBottom w:val="0"/>
      <w:divBdr>
        <w:top w:val="none" w:sz="0" w:space="0" w:color="auto"/>
        <w:left w:val="none" w:sz="0" w:space="0" w:color="auto"/>
        <w:bottom w:val="none" w:sz="0" w:space="0" w:color="auto"/>
        <w:right w:val="none" w:sz="0" w:space="0" w:color="auto"/>
      </w:divBdr>
    </w:div>
    <w:div w:id="1806922008">
      <w:bodyDiv w:val="1"/>
      <w:marLeft w:val="0"/>
      <w:marRight w:val="0"/>
      <w:marTop w:val="0"/>
      <w:marBottom w:val="0"/>
      <w:divBdr>
        <w:top w:val="none" w:sz="0" w:space="0" w:color="auto"/>
        <w:left w:val="none" w:sz="0" w:space="0" w:color="auto"/>
        <w:bottom w:val="none" w:sz="0" w:space="0" w:color="auto"/>
        <w:right w:val="none" w:sz="0" w:space="0" w:color="auto"/>
      </w:divBdr>
      <w:divsChild>
        <w:div w:id="511340372">
          <w:marLeft w:val="0"/>
          <w:marRight w:val="0"/>
          <w:marTop w:val="0"/>
          <w:marBottom w:val="0"/>
          <w:divBdr>
            <w:top w:val="none" w:sz="0" w:space="0" w:color="auto"/>
            <w:left w:val="none" w:sz="0" w:space="0" w:color="auto"/>
            <w:bottom w:val="none" w:sz="0" w:space="0" w:color="auto"/>
            <w:right w:val="none" w:sz="0" w:space="0" w:color="auto"/>
          </w:divBdr>
        </w:div>
        <w:div w:id="519122710">
          <w:marLeft w:val="0"/>
          <w:marRight w:val="0"/>
          <w:marTop w:val="0"/>
          <w:marBottom w:val="0"/>
          <w:divBdr>
            <w:top w:val="none" w:sz="0" w:space="0" w:color="auto"/>
            <w:left w:val="none" w:sz="0" w:space="0" w:color="auto"/>
            <w:bottom w:val="none" w:sz="0" w:space="0" w:color="auto"/>
            <w:right w:val="none" w:sz="0" w:space="0" w:color="auto"/>
          </w:divBdr>
        </w:div>
        <w:div w:id="992181334">
          <w:marLeft w:val="0"/>
          <w:marRight w:val="0"/>
          <w:marTop w:val="0"/>
          <w:marBottom w:val="0"/>
          <w:divBdr>
            <w:top w:val="none" w:sz="0" w:space="0" w:color="auto"/>
            <w:left w:val="none" w:sz="0" w:space="0" w:color="auto"/>
            <w:bottom w:val="none" w:sz="0" w:space="0" w:color="auto"/>
            <w:right w:val="none" w:sz="0" w:space="0" w:color="auto"/>
          </w:divBdr>
        </w:div>
        <w:div w:id="1403604510">
          <w:marLeft w:val="0"/>
          <w:marRight w:val="0"/>
          <w:marTop w:val="0"/>
          <w:marBottom w:val="0"/>
          <w:divBdr>
            <w:top w:val="none" w:sz="0" w:space="0" w:color="auto"/>
            <w:left w:val="none" w:sz="0" w:space="0" w:color="auto"/>
            <w:bottom w:val="none" w:sz="0" w:space="0" w:color="auto"/>
            <w:right w:val="none" w:sz="0" w:space="0" w:color="auto"/>
          </w:divBdr>
        </w:div>
        <w:div w:id="2096633206">
          <w:marLeft w:val="0"/>
          <w:marRight w:val="0"/>
          <w:marTop w:val="0"/>
          <w:marBottom w:val="0"/>
          <w:divBdr>
            <w:top w:val="none" w:sz="0" w:space="0" w:color="auto"/>
            <w:left w:val="none" w:sz="0" w:space="0" w:color="auto"/>
            <w:bottom w:val="none" w:sz="0" w:space="0" w:color="auto"/>
            <w:right w:val="none" w:sz="0" w:space="0" w:color="auto"/>
          </w:divBdr>
        </w:div>
      </w:divsChild>
    </w:div>
    <w:div w:id="1968047652">
      <w:bodyDiv w:val="1"/>
      <w:marLeft w:val="0"/>
      <w:marRight w:val="0"/>
      <w:marTop w:val="0"/>
      <w:marBottom w:val="0"/>
      <w:divBdr>
        <w:top w:val="none" w:sz="0" w:space="0" w:color="auto"/>
        <w:left w:val="none" w:sz="0" w:space="0" w:color="auto"/>
        <w:bottom w:val="none" w:sz="0" w:space="0" w:color="auto"/>
        <w:right w:val="none" w:sz="0" w:space="0" w:color="auto"/>
      </w:divBdr>
    </w:div>
    <w:div w:id="2064330402">
      <w:bodyDiv w:val="1"/>
      <w:marLeft w:val="0"/>
      <w:marRight w:val="0"/>
      <w:marTop w:val="0"/>
      <w:marBottom w:val="0"/>
      <w:divBdr>
        <w:top w:val="none" w:sz="0" w:space="0" w:color="auto"/>
        <w:left w:val="none" w:sz="0" w:space="0" w:color="auto"/>
        <w:bottom w:val="none" w:sz="0" w:space="0" w:color="auto"/>
        <w:right w:val="none" w:sz="0" w:space="0" w:color="auto"/>
      </w:divBdr>
    </w:div>
    <w:div w:id="2069451305">
      <w:bodyDiv w:val="1"/>
      <w:marLeft w:val="0"/>
      <w:marRight w:val="0"/>
      <w:marTop w:val="0"/>
      <w:marBottom w:val="0"/>
      <w:divBdr>
        <w:top w:val="none" w:sz="0" w:space="0" w:color="auto"/>
        <w:left w:val="none" w:sz="0" w:space="0" w:color="auto"/>
        <w:bottom w:val="none" w:sz="0" w:space="0" w:color="auto"/>
        <w:right w:val="none" w:sz="0" w:space="0" w:color="auto"/>
      </w:divBdr>
    </w:div>
    <w:div w:id="20710722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3.png"/><Relationship Id="rId18" Type="http://schemas.openxmlformats.org/officeDocument/2006/relationships/hyperlink" Target="https://www.un.org/development/desa/disabilities/convention-on-the-rights-of-persons-with-disabilities.html" TargetMode="External"/><Relationship Id="rId3" Type="http://schemas.openxmlformats.org/officeDocument/2006/relationships/customXml" Target="../customXml/item3.xml"/><Relationship Id="rId21" Type="http://schemas.openxmlformats.org/officeDocument/2006/relationships/hyperlink" Target="https://www.whaikaha.govt.nz/resources/strategies-and-studies/strategies/atoatoalio-national-pacific-disability-approach" TargetMode="External"/><Relationship Id="rId7" Type="http://schemas.openxmlformats.org/officeDocument/2006/relationships/settings" Target="settings.xml"/><Relationship Id="rId12" Type="http://schemas.openxmlformats.org/officeDocument/2006/relationships/image" Target="media/image2.tiff"/><Relationship Id="rId17" Type="http://schemas.openxmlformats.org/officeDocument/2006/relationships/hyperlink" Target="https://www.whaikaha.govt.nz/resources/strategies-and-studies/guidelines/disability-toolkit-for-policy/things-you-should-know" TargetMode="External"/><Relationship Id="rId2" Type="http://schemas.openxmlformats.org/officeDocument/2006/relationships/customXml" Target="../customXml/item2.xml"/><Relationship Id="rId16" Type="http://schemas.openxmlformats.org/officeDocument/2006/relationships/hyperlink" Target="https://www.waitangitribunal.govt.nz/en/about/the-treaty/maori-and-english-versions" TargetMode="External"/><Relationship Id="rId20" Type="http://schemas.openxmlformats.org/officeDocument/2006/relationships/hyperlink" Target="https://www.enablinggoodlives.co.nz/about-egl/egl-approach/principles/"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tiff"/><Relationship Id="rId24" Type="http://schemas.microsoft.com/office/2020/10/relationships/intelligence" Target="intelligence2.xml"/><Relationship Id="rId5" Type="http://schemas.openxmlformats.org/officeDocument/2006/relationships/numbering" Target="numbering.xml"/><Relationship Id="rId15" Type="http://schemas.openxmlformats.org/officeDocument/2006/relationships/hyperlink" Target="mailto:policy@dpa.org.nz" TargetMode="External"/><Relationship Id="rId23"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hyperlink" Target="https://www.whaikaha.govt.nz/about-us/our-work/new-zealand-disability-strategy-2026-2030"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4.png"/><Relationship Id="rId22" Type="http://schemas.openxmlformats.org/officeDocument/2006/relationships/fontTable" Target="fontTable.xml"/></Relationships>
</file>

<file path=word/_rels/footnotes.xml.rels><?xml version="1.0" encoding="UTF-8" standalone="yes"?>
<Relationships xmlns="http://schemas.openxmlformats.org/package/2006/relationships"><Relationship Id="rId1" Type="http://schemas.openxmlformats.org/officeDocument/2006/relationships/hyperlink" Target="https://www.ohchr.org/en/instruments-mechanisms/instruments/convention-rights-persons-disabilitie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5F64834C58AB354D911FF9504EC49237" ma:contentTypeVersion="17" ma:contentTypeDescription="Create a new document." ma:contentTypeScope="" ma:versionID="33896edecd8e523bc0ca3c544d6bd4e4">
  <xsd:schema xmlns:xsd="http://www.w3.org/2001/XMLSchema" xmlns:xs="http://www.w3.org/2001/XMLSchema" xmlns:p="http://schemas.microsoft.com/office/2006/metadata/properties" xmlns:ns2="c67b1871-600f-4b9e-a4b1-ab314be2ee20" xmlns:ns3="d2301f34-5cde-48a5-92d5-a0089b6a6a0e" targetNamespace="http://schemas.microsoft.com/office/2006/metadata/properties" ma:root="true" ma:fieldsID="3b9bbd0feac93acbab885febbf83193a" ns2:_="" ns3:_="">
    <xsd:import namespace="c67b1871-600f-4b9e-a4b1-ab314be2ee20"/>
    <xsd:import namespace="d2301f34-5cde-48a5-92d5-a0089b6a6a0e"/>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AutoTags" minOccurs="0"/>
                <xsd:element ref="ns2:MediaServiceGenerationTime" minOccurs="0"/>
                <xsd:element ref="ns2:MediaServiceEventHashCode" minOccurs="0"/>
                <xsd:element ref="ns2:MediaServiceDateTaken" minOccurs="0"/>
                <xsd:element ref="ns2:MediaServiceOCR" minOccurs="0"/>
                <xsd:element ref="ns2:lcf76f155ced4ddcb4097134ff3c332f" minOccurs="0"/>
                <xsd:element ref="ns3:TaxCatchAll" minOccurs="0"/>
                <xsd:element ref="ns2:MediaLengthInSecond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67b1871-600f-4b9e-a4b1-ab314be2ee2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4" nillable="true" ma:displayName="Tags" ma:internalName="MediaServiceAutoTags"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DateTaken" ma:index="17" nillable="true" ma:displayName="MediaServiceDateTaken" ma:hidden="true" ma:internalName="MediaServiceDateTaken"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79f72a68-c2ef-4f76-a2df-bdb73403c1ee" ma:termSetId="09814cd3-568e-fe90-9814-8d621ff8fb84" ma:anchorId="fba54fb3-c3e1-fe81-a776-ca4b69148c4d" ma:open="true" ma:isKeyword="false">
      <xsd:complexType>
        <xsd:sequence>
          <xsd:element ref="pc:Terms" minOccurs="0" maxOccurs="1"/>
        </xsd:sequence>
      </xsd:complexType>
    </xsd:element>
    <xsd:element name="MediaLengthInSeconds" ma:index="22" nillable="true" ma:displayName="MediaLengthInSeconds" ma:hidden="true" ma:internalName="MediaLengthInSeconds" ma:readOnly="true">
      <xsd:simpleType>
        <xsd:restriction base="dms:Unknown"/>
      </xsd:simple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d2301f34-5cde-48a5-92d5-a0089b6a6a0e"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21" nillable="true" ma:displayName="Taxonomy Catch All Column" ma:hidden="true" ma:list="{d6a0b457-56f3-435c-b8c2-61e98378e764}" ma:internalName="TaxCatchAll" ma:showField="CatchAllData" ma:web="d2301f34-5cde-48a5-92d5-a0089b6a6a0e">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c67b1871-600f-4b9e-a4b1-ab314be2ee20">
      <Terms xmlns="http://schemas.microsoft.com/office/infopath/2007/PartnerControls"/>
    </lcf76f155ced4ddcb4097134ff3c332f>
    <TaxCatchAll xmlns="d2301f34-5cde-48a5-92d5-a0089b6a6a0e"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D762672-C952-4C15-BC42-C3D43ED7EE6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67b1871-600f-4b9e-a4b1-ab314be2ee20"/>
    <ds:schemaRef ds:uri="d2301f34-5cde-48a5-92d5-a0089b6a6a0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130AEB22-13F0-4141-80FA-8FFE373C7EC1}">
  <ds:schemaRefs>
    <ds:schemaRef ds:uri="http://schemas.microsoft.com/office/2006/metadata/properties"/>
    <ds:schemaRef ds:uri="http://schemas.microsoft.com/office/infopath/2007/PartnerControls"/>
    <ds:schemaRef ds:uri="c67b1871-600f-4b9e-a4b1-ab314be2ee20"/>
    <ds:schemaRef ds:uri="d2301f34-5cde-48a5-92d5-a0089b6a6a0e"/>
  </ds:schemaRefs>
</ds:datastoreItem>
</file>

<file path=customXml/itemProps3.xml><?xml version="1.0" encoding="utf-8"?>
<ds:datastoreItem xmlns:ds="http://schemas.openxmlformats.org/officeDocument/2006/customXml" ds:itemID="{C5FEFF4D-D2C1-4109-88F4-CB08DF9C1392}">
  <ds:schemaRefs>
    <ds:schemaRef ds:uri="http://schemas.microsoft.com/sharepoint/v3/contenttype/forms"/>
  </ds:schemaRefs>
</ds:datastoreItem>
</file>

<file path=customXml/itemProps4.xml><?xml version="1.0" encoding="utf-8"?>
<ds:datastoreItem xmlns:ds="http://schemas.openxmlformats.org/officeDocument/2006/customXml" ds:itemID="{07220DA6-1157-42A3-BAEF-BE207CFCB56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TotalTime>
  <Pages>1</Pages>
  <Words>3308</Words>
  <Characters>18860</Characters>
  <Application>Microsoft Office Word</Application>
  <DocSecurity>4</DocSecurity>
  <Lines>157</Lines>
  <Paragraphs>44</Paragraphs>
  <ScaleCrop>false</ScaleCrop>
  <Company>healthAlliance</Company>
  <LinksUpToDate>false</LinksUpToDate>
  <CharactersWithSpaces>22124</CharactersWithSpaces>
  <SharedDoc>false</SharedDoc>
  <HLinks>
    <vt:vector size="48" baseType="variant">
      <vt:variant>
        <vt:i4>4784216</vt:i4>
      </vt:variant>
      <vt:variant>
        <vt:i4>18</vt:i4>
      </vt:variant>
      <vt:variant>
        <vt:i4>0</vt:i4>
      </vt:variant>
      <vt:variant>
        <vt:i4>5</vt:i4>
      </vt:variant>
      <vt:variant>
        <vt:lpwstr>https://www.whaikaha.govt.nz/resources/strategies-and-studies/strategies/atoatoalio-national-pacific-disability-approach</vt:lpwstr>
      </vt:variant>
      <vt:variant>
        <vt:lpwstr/>
      </vt:variant>
      <vt:variant>
        <vt:i4>4063282</vt:i4>
      </vt:variant>
      <vt:variant>
        <vt:i4>15</vt:i4>
      </vt:variant>
      <vt:variant>
        <vt:i4>0</vt:i4>
      </vt:variant>
      <vt:variant>
        <vt:i4>5</vt:i4>
      </vt:variant>
      <vt:variant>
        <vt:lpwstr>https://www.enablinggoodlives.co.nz/about-egl/egl-approach/principles/</vt:lpwstr>
      </vt:variant>
      <vt:variant>
        <vt:lpwstr/>
      </vt:variant>
      <vt:variant>
        <vt:i4>1245204</vt:i4>
      </vt:variant>
      <vt:variant>
        <vt:i4>12</vt:i4>
      </vt:variant>
      <vt:variant>
        <vt:i4>0</vt:i4>
      </vt:variant>
      <vt:variant>
        <vt:i4>5</vt:i4>
      </vt:variant>
      <vt:variant>
        <vt:lpwstr>https://www.whaikaha.govt.nz/about-us/our-work/new-zealand-disability-strategy-2026-2030</vt:lpwstr>
      </vt:variant>
      <vt:variant>
        <vt:lpwstr/>
      </vt:variant>
      <vt:variant>
        <vt:i4>3604583</vt:i4>
      </vt:variant>
      <vt:variant>
        <vt:i4>9</vt:i4>
      </vt:variant>
      <vt:variant>
        <vt:i4>0</vt:i4>
      </vt:variant>
      <vt:variant>
        <vt:i4>5</vt:i4>
      </vt:variant>
      <vt:variant>
        <vt:lpwstr>https://www.un.org/development/desa/disabilities/convention-on-the-rights-of-persons-with-disabilities.html</vt:lpwstr>
      </vt:variant>
      <vt:variant>
        <vt:lpwstr/>
      </vt:variant>
      <vt:variant>
        <vt:i4>1638483</vt:i4>
      </vt:variant>
      <vt:variant>
        <vt:i4>6</vt:i4>
      </vt:variant>
      <vt:variant>
        <vt:i4>0</vt:i4>
      </vt:variant>
      <vt:variant>
        <vt:i4>5</vt:i4>
      </vt:variant>
      <vt:variant>
        <vt:lpwstr>https://www.whaikaha.govt.nz/resources/strategies-and-studies/guidelines/disability-toolkit-for-policy/things-you-should-know</vt:lpwstr>
      </vt:variant>
      <vt:variant>
        <vt:lpwstr/>
      </vt:variant>
      <vt:variant>
        <vt:i4>4063282</vt:i4>
      </vt:variant>
      <vt:variant>
        <vt:i4>3</vt:i4>
      </vt:variant>
      <vt:variant>
        <vt:i4>0</vt:i4>
      </vt:variant>
      <vt:variant>
        <vt:i4>5</vt:i4>
      </vt:variant>
      <vt:variant>
        <vt:lpwstr>https://www.waitangitribunal.govt.nz/en/about/the-treaty/maori-and-english-versions</vt:lpwstr>
      </vt:variant>
      <vt:variant>
        <vt:lpwstr/>
      </vt:variant>
      <vt:variant>
        <vt:i4>2424918</vt:i4>
      </vt:variant>
      <vt:variant>
        <vt:i4>0</vt:i4>
      </vt:variant>
      <vt:variant>
        <vt:i4>0</vt:i4>
      </vt:variant>
      <vt:variant>
        <vt:i4>5</vt:i4>
      </vt:variant>
      <vt:variant>
        <vt:lpwstr>mailto:policy@dpa.org.nz</vt:lpwstr>
      </vt:variant>
      <vt:variant>
        <vt:lpwstr/>
      </vt:variant>
      <vt:variant>
        <vt:i4>2293870</vt:i4>
      </vt:variant>
      <vt:variant>
        <vt:i4>0</vt:i4>
      </vt:variant>
      <vt:variant>
        <vt:i4>0</vt:i4>
      </vt:variant>
      <vt:variant>
        <vt:i4>5</vt:i4>
      </vt:variant>
      <vt:variant>
        <vt:lpwstr>https://www.ohchr.org/en/instruments-mechanisms/instruments/convention-rights-persons-disabilities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HP</dc:creator>
  <cp:keywords/>
  <cp:lastModifiedBy>Mojo Mathers</cp:lastModifiedBy>
  <cp:revision>450</cp:revision>
  <cp:lastPrinted>2020-04-03T08:17:00Z</cp:lastPrinted>
  <dcterms:created xsi:type="dcterms:W3CDTF">2026-03-05T20:58:00Z</dcterms:created>
  <dcterms:modified xsi:type="dcterms:W3CDTF">2026-07-31T03:47:00Z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0x0101005F64834C58AB354D911FF9504EC49237</vt:lpwstr>
  </property>
  <property fmtid="{D5CDD505-2E9C-101B-9397-08002B2CF9AE}" pid="3" name="MediaServiceImageTags">
    <vt:lpwstr/>
  </property>
</Properties>
</file>